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на оказание клининговых услуг</w:t>
      </w:r>
      <w:r>
        <w:rPr>
          <w:rFonts w:ascii="Tahoma" w:hAnsi="Tahoma" w:cs="Tahoma"/>
          <w:b/>
          <w:bCs/>
          <w:szCs w:val="20"/>
        </w:rPr>
        <w:t xml:space="preserve"> для </w:t>
      </w:r>
      <w:r w:rsidR="00CD3B89">
        <w:rPr>
          <w:rFonts w:ascii="Tahoma" w:hAnsi="Tahoma" w:cs="Tahoma"/>
          <w:b/>
          <w:bCs/>
          <w:szCs w:val="20"/>
        </w:rPr>
        <w:t>Ивановского</w:t>
      </w:r>
      <w:r>
        <w:rPr>
          <w:rFonts w:ascii="Tahoma" w:hAnsi="Tahoma" w:cs="Tahoma"/>
          <w:b/>
          <w:bCs/>
          <w:szCs w:val="20"/>
        </w:rPr>
        <w:t xml:space="preserve"> филиала АО «ЭнергосбыТ Плюс»</w:t>
      </w: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 xml:space="preserve">г. </w:t>
      </w:r>
      <w:r w:rsidR="00CD3B89">
        <w:rPr>
          <w:rFonts w:ascii="Tahoma" w:hAnsi="Tahoma" w:cs="Tahoma"/>
          <w:szCs w:val="20"/>
        </w:rPr>
        <w:t>Иваново</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Pr>
          <w:rFonts w:ascii="Tahoma" w:hAnsi="Tahoma" w:cs="Tahoma"/>
          <w:szCs w:val="20"/>
        </w:rPr>
        <w:t xml:space="preserve">«____»_____________2024 </w:t>
      </w:r>
      <w:r w:rsidRPr="00930AB0">
        <w:rPr>
          <w:rFonts w:ascii="Tahoma" w:hAnsi="Tahoma" w:cs="Tahoma"/>
          <w:szCs w:val="20"/>
        </w:rPr>
        <w:t xml:space="preserve">г.                                                                                    </w:t>
      </w: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00117363" w:rsidRPr="00FD1036">
        <w:rPr>
          <w:rFonts w:ascii="Tahoma" w:hAnsi="Tahoma" w:cs="Tahoma"/>
          <w:szCs w:val="20"/>
        </w:rPr>
        <w:t xml:space="preserve">в лице директора </w:t>
      </w:r>
      <w:r w:rsidR="00CD3B89">
        <w:rPr>
          <w:rFonts w:ascii="Tahoma" w:hAnsi="Tahoma" w:cs="Tahoma"/>
          <w:szCs w:val="20"/>
        </w:rPr>
        <w:t>Ивановского</w:t>
      </w:r>
      <w:r w:rsidR="00117363" w:rsidRPr="00FD1036">
        <w:rPr>
          <w:rFonts w:ascii="Tahoma" w:hAnsi="Tahoma" w:cs="Tahoma"/>
          <w:szCs w:val="20"/>
        </w:rPr>
        <w:t xml:space="preserve"> филиала </w:t>
      </w:r>
      <w:r w:rsidR="00CD3B89">
        <w:rPr>
          <w:rFonts w:ascii="Tahoma" w:hAnsi="Tahoma" w:cs="Tahoma"/>
          <w:szCs w:val="20"/>
        </w:rPr>
        <w:t>Иванов Александр Викторович</w:t>
      </w:r>
      <w:r w:rsidR="00117363" w:rsidRPr="00FD1036">
        <w:rPr>
          <w:rFonts w:ascii="Tahoma" w:hAnsi="Tahoma" w:cs="Tahoma"/>
          <w:szCs w:val="20"/>
        </w:rPr>
        <w:t xml:space="preserve">, действующего на основании доверенности </w:t>
      </w:r>
      <w:r w:rsidR="00BE2B24">
        <w:rPr>
          <w:rFonts w:ascii="Tahoma" w:eastAsia="Times New Roman" w:hAnsi="Tahoma" w:cs="Tahoma"/>
          <w:sz w:val="18"/>
          <w:szCs w:val="18"/>
        </w:rPr>
        <w:t xml:space="preserve">от </w:t>
      </w:r>
      <w:r w:rsidR="00BE2B24" w:rsidRPr="00EA21E0">
        <w:rPr>
          <w:rFonts w:ascii="Tahoma" w:eastAsia="Times New Roman" w:hAnsi="Tahoma" w:cs="Tahoma"/>
          <w:sz w:val="18"/>
          <w:szCs w:val="18"/>
        </w:rPr>
        <w:t>18.08.2022 г</w:t>
      </w:r>
      <w:r w:rsidR="00BE2B24" w:rsidRPr="00463474">
        <w:rPr>
          <w:rFonts w:ascii="Tahoma" w:eastAsia="Times New Roman" w:hAnsi="Tahoma" w:cs="Tahoma"/>
          <w:sz w:val="18"/>
          <w:szCs w:val="18"/>
        </w:rPr>
        <w:t>.</w:t>
      </w:r>
      <w:r w:rsidR="00BE2B24">
        <w:rPr>
          <w:rFonts w:ascii="Tahoma" w:eastAsia="Times New Roman" w:hAnsi="Tahoma" w:cs="Tahoma"/>
          <w:sz w:val="18"/>
          <w:szCs w:val="18"/>
        </w:rPr>
        <w:t xml:space="preserve">, с </w:t>
      </w:r>
      <w:r w:rsidR="00117363" w:rsidRPr="00FD1036">
        <w:rPr>
          <w:rFonts w:ascii="Tahoma" w:hAnsi="Tahoma" w:cs="Tahoma"/>
          <w:szCs w:val="20"/>
        </w:rPr>
        <w:t>одной стороны</w:t>
      </w:r>
      <w:r w:rsidRPr="00930AB0">
        <w:rPr>
          <w:rFonts w:ascii="Tahoma" w:hAnsi="Tahoma" w:cs="Tahoma"/>
          <w:szCs w:val="20"/>
        </w:rPr>
        <w:t>, и</w:t>
      </w: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30AB0">
        <w:rPr>
          <w:rFonts w:ascii="Tahoma" w:hAnsi="Tahoma" w:cs="Tahoma"/>
          <w:b/>
          <w:bCs/>
          <w:szCs w:val="20"/>
        </w:rPr>
        <w:t>_____________________________________(______________),</w:t>
      </w:r>
      <w:r w:rsidRPr="00930AB0">
        <w:rPr>
          <w:rFonts w:ascii="Tahoma" w:hAnsi="Tahoma" w:cs="Tahoma"/>
          <w:szCs w:val="20"/>
        </w:rPr>
        <w:t xml:space="preserve"> именуемое в дальнейшем </w:t>
      </w:r>
      <w:r w:rsidRPr="00930AB0">
        <w:rPr>
          <w:rFonts w:ascii="Tahoma" w:hAnsi="Tahoma" w:cs="Tahoma"/>
          <w:b/>
          <w:szCs w:val="20"/>
        </w:rPr>
        <w:t>«Исполнитель»</w:t>
      </w:r>
      <w:r w:rsidRPr="00930AB0">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4A3A9B" w:rsidRPr="00930AB0"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Pr>
          <w:rFonts w:ascii="Tahoma" w:hAnsi="Tahoma" w:cs="Tahoma"/>
          <w:szCs w:val="20"/>
        </w:rPr>
        <w:t>нитель о</w:t>
      </w:r>
      <w:r w:rsidRPr="00930AB0">
        <w:rPr>
          <w:rFonts w:ascii="Tahoma" w:hAnsi="Tahoma" w:cs="Tahoma"/>
          <w:szCs w:val="20"/>
        </w:rPr>
        <w:t xml:space="preserve">бязуется оказывать клининговые услуги (далее по тексту - «Услуги»), в соответствии с Заданием Заказчика (далее – </w:t>
      </w:r>
      <w:r w:rsidR="00D42C6A">
        <w:rPr>
          <w:rFonts w:ascii="Tahoma" w:hAnsi="Tahoma" w:cs="Tahoma"/>
          <w:szCs w:val="20"/>
        </w:rPr>
        <w:t xml:space="preserve">Техническое </w:t>
      </w:r>
      <w:r w:rsidRPr="00930AB0">
        <w:rPr>
          <w:rFonts w:ascii="Tahoma" w:hAnsi="Tahoma" w:cs="Tahoma"/>
          <w:szCs w:val="20"/>
        </w:rPr>
        <w:t>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w:t>
      </w:r>
      <w:r>
        <w:rPr>
          <w:rFonts w:ascii="Tahoma" w:hAnsi="Tahoma" w:cs="Tahoma"/>
          <w:szCs w:val="20"/>
        </w:rPr>
        <w:t>о</w:t>
      </w:r>
      <w:r w:rsidRPr="00930AB0">
        <w:rPr>
          <w:rFonts w:ascii="Tahoma" w:hAnsi="Tahoma" w:cs="Tahoma"/>
          <w:szCs w:val="20"/>
        </w:rPr>
        <w:t xml:space="preserve">бязуется принять их и оплатить обусловленную Договором цену в порядке и на условиях, предусмотренных настоящим Договором. </w:t>
      </w:r>
    </w:p>
    <w:p w:rsidR="004A3A9B" w:rsidRPr="00930AB0"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480177" w:rsidRPr="00480177" w:rsidRDefault="004A3A9B" w:rsidP="00480177">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Услуги </w:t>
      </w:r>
      <w:r w:rsidR="00480177" w:rsidRPr="00A92B76">
        <w:rPr>
          <w:rFonts w:ascii="Tahoma" w:hAnsi="Tahoma" w:cs="Tahoma"/>
          <w:szCs w:val="20"/>
        </w:rPr>
        <w:t xml:space="preserve">по настоящему Договору оказываются для нужд </w:t>
      </w:r>
      <w:r w:rsidR="00BE2B24">
        <w:rPr>
          <w:rFonts w:ascii="Tahoma" w:hAnsi="Tahoma" w:cs="Tahoma"/>
          <w:szCs w:val="20"/>
        </w:rPr>
        <w:t>Ивановского</w:t>
      </w:r>
      <w:r w:rsidR="00480177" w:rsidRPr="00A92B76">
        <w:rPr>
          <w:rFonts w:ascii="Tahoma" w:hAnsi="Tahoma" w:cs="Tahoma"/>
          <w:szCs w:val="20"/>
        </w:rPr>
        <w:t xml:space="preserve"> Филиала  по адресам</w:t>
      </w:r>
      <w:r w:rsidR="00480177">
        <w:rPr>
          <w:rFonts w:ascii="Tahoma" w:hAnsi="Tahoma" w:cs="Tahoma"/>
          <w:szCs w:val="20"/>
        </w:rPr>
        <w:t xml:space="preserve"> </w:t>
      </w:r>
      <w:r w:rsidR="00480177" w:rsidRPr="00A92B76">
        <w:rPr>
          <w:rFonts w:ascii="Tahoma" w:hAnsi="Tahoma" w:cs="Tahoma"/>
          <w:szCs w:val="20"/>
        </w:rPr>
        <w:t xml:space="preserve">,указанным в приложении </w:t>
      </w:r>
      <w:r w:rsidR="00480177">
        <w:rPr>
          <w:rFonts w:ascii="Tahoma" w:hAnsi="Tahoma" w:cs="Tahoma"/>
          <w:szCs w:val="20"/>
        </w:rPr>
        <w:t>(приложение 1 к ТЗ)</w:t>
      </w:r>
      <w:r w:rsidR="00480177" w:rsidRPr="00A92B76">
        <w:rPr>
          <w:rFonts w:ascii="Tahoma" w:hAnsi="Tahoma" w:cs="Tahoma"/>
          <w:szCs w:val="20"/>
        </w:rPr>
        <w:t xml:space="preserve"> (далее – Объекты).</w:t>
      </w:r>
    </w:p>
    <w:p w:rsidR="004A3A9B" w:rsidRDefault="004A3A9B" w:rsidP="004A3A9B">
      <w:pPr>
        <w:pStyle w:val="ad"/>
        <w:numPr>
          <w:ilvl w:val="1"/>
          <w:numId w:val="1"/>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В случае исключения каких-либо Услуг из объема, предусмотренного в Приложении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4A3A9B" w:rsidRDefault="004A3A9B" w:rsidP="004A3A9B">
      <w:pPr>
        <w:widowControl w:val="0"/>
        <w:numPr>
          <w:ilvl w:val="1"/>
          <w:numId w:val="1"/>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D42C6A">
        <w:rPr>
          <w:rFonts w:ascii="Tahoma" w:eastAsia="Times New Roman" w:hAnsi="Tahoma" w:cs="Tahoma"/>
          <w:szCs w:val="20"/>
        </w:rPr>
        <w:t>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4A3A9B" w:rsidRPr="00930AB0" w:rsidRDefault="004A3A9B" w:rsidP="004A3A9B">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widowControl w:val="0"/>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4A3A9B"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Цена (стоимость) подлежащих оказанию Услуг по настоящему Договору составляет __[</w:t>
      </w:r>
      <w:r w:rsidRPr="00930AB0">
        <w:rPr>
          <w:rFonts w:ascii="Tahoma" w:hAnsi="Tahoma" w:cs="Tahoma"/>
          <w:i/>
          <w:szCs w:val="20"/>
        </w:rPr>
        <w:t>сумма числом без копеек]__ (____________</w:t>
      </w:r>
      <w:r w:rsidRPr="00930AB0">
        <w:rPr>
          <w:rFonts w:ascii="Tahoma" w:hAnsi="Tahoma" w:cs="Tahoma"/>
          <w:i/>
          <w:szCs w:val="20"/>
          <w:u w:val="single"/>
        </w:rPr>
        <w:t>[Сумма прописью]</w:t>
      </w:r>
      <w:r w:rsidRPr="00930AB0">
        <w:rPr>
          <w:rFonts w:ascii="Tahoma" w:hAnsi="Tahoma" w:cs="Tahoma"/>
          <w:i/>
          <w:szCs w:val="20"/>
        </w:rPr>
        <w:t>_____________) рублей ___ копеек, в том числе НДС (</w:t>
      </w:r>
      <w:r>
        <w:rPr>
          <w:rFonts w:ascii="Tahoma" w:hAnsi="Tahoma" w:cs="Tahoma"/>
          <w:i/>
          <w:szCs w:val="20"/>
        </w:rPr>
        <w:t>__</w:t>
      </w:r>
      <w:r w:rsidRPr="00930AB0">
        <w:rPr>
          <w:rFonts w:ascii="Tahoma" w:hAnsi="Tahoma" w:cs="Tahoma"/>
          <w:i/>
          <w:szCs w:val="20"/>
        </w:rPr>
        <w:t>%) –  __</w:t>
      </w:r>
      <w:r w:rsidRPr="00930AB0">
        <w:rPr>
          <w:rFonts w:ascii="Tahoma" w:hAnsi="Tahoma" w:cs="Tahoma"/>
          <w:i/>
          <w:szCs w:val="20"/>
          <w:u w:val="single"/>
        </w:rPr>
        <w:t>[сумма числом без копеек]</w:t>
      </w:r>
      <w:r w:rsidRPr="00930AB0">
        <w:rPr>
          <w:rFonts w:ascii="Tahoma" w:hAnsi="Tahoma" w:cs="Tahoma"/>
          <w:i/>
          <w:szCs w:val="20"/>
        </w:rPr>
        <w:t>_ (_________</w:t>
      </w:r>
      <w:r w:rsidRPr="00930AB0">
        <w:rPr>
          <w:rFonts w:ascii="Tahoma" w:hAnsi="Tahoma" w:cs="Tahoma"/>
          <w:i/>
          <w:szCs w:val="20"/>
          <w:u w:val="single"/>
        </w:rPr>
        <w:t>[Сумма прописью]</w:t>
      </w:r>
      <w:r w:rsidRPr="00930AB0">
        <w:rPr>
          <w:rFonts w:ascii="Tahoma" w:hAnsi="Tahoma" w:cs="Tahoma"/>
          <w:i/>
          <w:szCs w:val="20"/>
        </w:rPr>
        <w:t>_________)</w:t>
      </w:r>
      <w:r w:rsidRPr="00930AB0">
        <w:rPr>
          <w:rFonts w:ascii="Tahoma" w:hAnsi="Tahoma" w:cs="Tahoma"/>
          <w:szCs w:val="20"/>
        </w:rPr>
        <w:t xml:space="preserve"> рублей 00 копеек, далее по тексту «Цена Услуг»</w:t>
      </w:r>
      <w:r>
        <w:rPr>
          <w:rFonts w:ascii="Tahoma" w:hAnsi="Tahoma" w:cs="Tahoma"/>
          <w:i/>
          <w:szCs w:val="20"/>
        </w:rPr>
        <w:t xml:space="preserve"> и определена в Расчете стоимости услуг</w:t>
      </w:r>
      <w:r w:rsidRPr="00930AB0">
        <w:rPr>
          <w:rFonts w:ascii="Tahoma" w:hAnsi="Tahoma" w:cs="Tahoma"/>
          <w:i/>
          <w:szCs w:val="20"/>
        </w:rPr>
        <w:t xml:space="preserve"> (Приложение № 2 к Договору)</w:t>
      </w:r>
      <w:r w:rsidRPr="00930AB0">
        <w:rPr>
          <w:rFonts w:ascii="Tahoma" w:hAnsi="Tahoma" w:cs="Tahoma"/>
          <w:szCs w:val="20"/>
        </w:rPr>
        <w:t>..</w:t>
      </w:r>
      <w:bookmarkEnd w:id="0"/>
      <w:r w:rsidRPr="00930AB0">
        <w:rPr>
          <w:rFonts w:ascii="Tahoma" w:hAnsi="Tahoma" w:cs="Tahoma"/>
          <w:szCs w:val="20"/>
        </w:rPr>
        <w:t xml:space="preserve">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4A3A9B" w:rsidRPr="00930AB0" w:rsidRDefault="004A3A9B"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4A3A9B" w:rsidRPr="00930AB0" w:rsidRDefault="004A3A9B"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r w:rsidRPr="00930AB0">
        <w:rPr>
          <w:rFonts w:ascii="Tahoma" w:eastAsia="Times New Roman" w:hAnsi="Tahoma" w:cs="Tahoma"/>
          <w:szCs w:val="20"/>
        </w:rPr>
        <w:t xml:space="preserve"> </w:t>
      </w:r>
    </w:p>
    <w:p w:rsidR="004A3A9B" w:rsidRPr="00C14502" w:rsidRDefault="004A3A9B" w:rsidP="004A3A9B">
      <w:pPr>
        <w:pStyle w:val="ad"/>
        <w:overflowPunct w:val="0"/>
        <w:autoSpaceDE w:val="0"/>
        <w:autoSpaceDN w:val="0"/>
        <w:spacing w:after="0" w:line="240" w:lineRule="auto"/>
        <w:ind w:left="0"/>
        <w:jc w:val="both"/>
        <w:textAlignment w:val="baseline"/>
        <w:rPr>
          <w:rFonts w:ascii="Tahoma" w:eastAsia="Times New Roman" w:hAnsi="Tahoma" w:cs="Tahoma"/>
          <w:i/>
          <w:szCs w:val="20"/>
        </w:rPr>
      </w:pPr>
      <w:r w:rsidRPr="00BE307D">
        <w:rPr>
          <w:rFonts w:ascii="Tahoma" w:hAnsi="Tahoma" w:cs="Tahoma"/>
          <w:bCs/>
          <w:szCs w:val="20"/>
        </w:rPr>
        <w:t xml:space="preserve">окончательный расчёт за </w:t>
      </w:r>
      <w:r>
        <w:rPr>
          <w:rFonts w:ascii="Tahoma" w:hAnsi="Tahoma" w:cs="Tahoma"/>
          <w:bCs/>
          <w:szCs w:val="20"/>
        </w:rPr>
        <w:t>оказанные Услуги</w:t>
      </w:r>
      <w:r w:rsidRPr="00BE307D">
        <w:rPr>
          <w:rFonts w:ascii="Tahoma" w:hAnsi="Tahoma" w:cs="Tahoma"/>
          <w:bCs/>
          <w:szCs w:val="20"/>
        </w:rPr>
        <w:t xml:space="preserve"> производится </w:t>
      </w:r>
      <w:r w:rsidRPr="00BE307D">
        <w:rPr>
          <w:rFonts w:ascii="Tahoma" w:hAnsi="Tahoma" w:cs="Tahoma"/>
        </w:rPr>
        <w:t xml:space="preserve">в течение </w:t>
      </w:r>
      <w:r>
        <w:rPr>
          <w:rFonts w:ascii="Tahoma" w:hAnsi="Tahoma" w:cs="Tahoma"/>
        </w:rPr>
        <w:t>7</w:t>
      </w:r>
      <w:r w:rsidRPr="00BE307D">
        <w:rPr>
          <w:rFonts w:ascii="Tahoma" w:hAnsi="Tahoma" w:cs="Tahoma"/>
        </w:rPr>
        <w:t xml:space="preserve"> рабочих дней с даты подписания Заказчиком подписанного и направленного Исполнителем акта сдачи-приемки </w:t>
      </w:r>
      <w:r w:rsidRPr="00A9783A">
        <w:rPr>
          <w:rFonts w:ascii="Tahoma" w:hAnsi="Tahoma" w:cs="Tahoma"/>
          <w:i/>
        </w:rPr>
        <w:t>оказанных Услуг</w:t>
      </w:r>
      <w:r w:rsidRPr="00BE307D">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C14502">
        <w:rPr>
          <w:rFonts w:ascii="Tahoma" w:hAnsi="Tahoma" w:cs="Tahoma"/>
          <w:color w:val="000000" w:themeColor="text1"/>
        </w:rPr>
        <w:t>РФ, в том числе путем передачи векселей и пр.</w:t>
      </w:r>
      <w:r w:rsidRPr="00C14502">
        <w:rPr>
          <w:rFonts w:ascii="Tahoma" w:hAnsi="Tahoma" w:cs="Tahoma"/>
          <w:bCs/>
          <w:color w:val="000000"/>
          <w:szCs w:val="20"/>
        </w:rPr>
        <w:t xml:space="preserve">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 w:rsidR="004A3A9B" w:rsidRPr="00930AB0" w:rsidRDefault="004A3A9B" w:rsidP="004A3A9B">
      <w:pPr>
        <w:pStyle w:val="ad"/>
        <w:numPr>
          <w:ilvl w:val="1"/>
          <w:numId w:val="3"/>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4A3A9B" w:rsidRPr="00DB2B9A" w:rsidRDefault="004A3A9B" w:rsidP="004A3A9B">
      <w:pPr>
        <w:pStyle w:val="ad"/>
        <w:numPr>
          <w:ilvl w:val="1"/>
          <w:numId w:val="3"/>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lastRenderedPageBreak/>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Pr>
          <w:rFonts w:ascii="Tahoma" w:eastAsia="Times New Roman" w:hAnsi="Tahoma" w:cs="Tahoma"/>
          <w:i/>
          <w:szCs w:val="20"/>
        </w:rPr>
        <w:t>в течение 3</w:t>
      </w:r>
      <w:r w:rsidRPr="00930AB0">
        <w:rPr>
          <w:rFonts w:ascii="Tahoma" w:eastAsia="Times New Roman" w:hAnsi="Tahoma" w:cs="Tahoma"/>
          <w:i/>
          <w:szCs w:val="20"/>
        </w:rPr>
        <w:t xml:space="preserve"> дней по истечении месяца, в котором были оказаны Услуги/По запросам Заказчика</w:t>
      </w:r>
      <w:r w:rsidRPr="00930AB0">
        <w:rPr>
          <w:rFonts w:ascii="Tahoma" w:eastAsia="Times New Roman" w:hAnsi="Tahoma" w:cs="Tahoma"/>
          <w:szCs w:val="20"/>
        </w:rPr>
        <w:t>, предоставлять Заказчику следующую информацию:</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4A3A9B" w:rsidRPr="00930AB0" w:rsidRDefault="004A3A9B" w:rsidP="004A3A9B">
      <w:pPr>
        <w:pStyle w:val="ad"/>
        <w:numPr>
          <w:ilvl w:val="1"/>
          <w:numId w:val="3"/>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4A3A9B" w:rsidRPr="00930AB0" w:rsidRDefault="004A3A9B" w:rsidP="004A3A9B">
      <w:pPr>
        <w:pStyle w:val="ad"/>
        <w:numPr>
          <w:ilvl w:val="1"/>
          <w:numId w:val="3"/>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4A3A9B" w:rsidRPr="00930AB0" w:rsidRDefault="004A3A9B" w:rsidP="004A3A9B">
      <w:pPr>
        <w:pStyle w:val="3"/>
        <w:keepNext w:val="0"/>
        <w:keepLines w:val="0"/>
        <w:widowControl w:val="0"/>
        <w:spacing w:before="0" w:line="240" w:lineRule="auto"/>
        <w:contextualSpacing/>
        <w:rPr>
          <w:rFonts w:ascii="Tahoma" w:hAnsi="Tahoma" w:cs="Tahoma"/>
          <w:bCs w:val="0"/>
          <w:color w:val="auto"/>
          <w:sz w:val="20"/>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Общий срок оказания Услуг с </w:t>
      </w:r>
      <w:bookmarkStart w:id="1" w:name="Начало_выполнения_работ"/>
      <w:r>
        <w:rPr>
          <w:rFonts w:ascii="Tahoma" w:hAnsi="Tahoma" w:cs="Tahoma"/>
          <w:szCs w:val="20"/>
        </w:rPr>
        <w:t>«01</w:t>
      </w:r>
      <w:r w:rsidRPr="00930AB0">
        <w:rPr>
          <w:rFonts w:ascii="Tahoma" w:hAnsi="Tahoma" w:cs="Tahoma"/>
          <w:szCs w:val="20"/>
        </w:rPr>
        <w:t xml:space="preserve">» </w:t>
      </w:r>
      <w:r>
        <w:rPr>
          <w:rFonts w:ascii="Tahoma" w:hAnsi="Tahoma" w:cs="Tahoma"/>
          <w:szCs w:val="20"/>
        </w:rPr>
        <w:t>января 2025</w:t>
      </w:r>
      <w:r w:rsidRPr="00930AB0">
        <w:rPr>
          <w:rFonts w:ascii="Tahoma" w:hAnsi="Tahoma" w:cs="Tahoma"/>
          <w:szCs w:val="20"/>
        </w:rPr>
        <w:t xml:space="preserve"> г.</w:t>
      </w:r>
      <w:bookmarkEnd w:id="1"/>
      <w:r w:rsidRPr="00930AB0">
        <w:rPr>
          <w:rFonts w:ascii="Tahoma" w:hAnsi="Tahoma" w:cs="Tahoma"/>
          <w:szCs w:val="20"/>
        </w:rPr>
        <w:t xml:space="preserve">  по </w:t>
      </w:r>
      <w:bookmarkStart w:id="2" w:name="Окончание_выполнения_работ"/>
      <w:r w:rsidRPr="00930AB0">
        <w:rPr>
          <w:rFonts w:ascii="Tahoma" w:hAnsi="Tahoma" w:cs="Tahoma"/>
          <w:szCs w:val="20"/>
        </w:rPr>
        <w:t>«</w:t>
      </w:r>
      <w:r>
        <w:rPr>
          <w:rFonts w:ascii="Tahoma" w:hAnsi="Tahoma" w:cs="Tahoma"/>
          <w:szCs w:val="20"/>
        </w:rPr>
        <w:t>31</w:t>
      </w:r>
      <w:r w:rsidRPr="00930AB0">
        <w:rPr>
          <w:rFonts w:ascii="Tahoma" w:hAnsi="Tahoma" w:cs="Tahoma"/>
          <w:szCs w:val="20"/>
        </w:rPr>
        <w:t xml:space="preserve">» </w:t>
      </w:r>
      <w:r>
        <w:rPr>
          <w:rFonts w:ascii="Tahoma" w:hAnsi="Tahoma" w:cs="Tahoma"/>
          <w:szCs w:val="20"/>
        </w:rPr>
        <w:t xml:space="preserve">декабря </w:t>
      </w:r>
      <w:r w:rsidRPr="00930AB0">
        <w:rPr>
          <w:rFonts w:ascii="Tahoma" w:hAnsi="Tahoma" w:cs="Tahoma"/>
          <w:szCs w:val="20"/>
        </w:rPr>
        <w:t>20</w:t>
      </w:r>
      <w:r>
        <w:rPr>
          <w:rFonts w:ascii="Tahoma" w:hAnsi="Tahoma" w:cs="Tahoma"/>
          <w:szCs w:val="20"/>
        </w:rPr>
        <w:t>25</w:t>
      </w:r>
      <w:r w:rsidRPr="00930AB0">
        <w:rPr>
          <w:rFonts w:ascii="Tahoma" w:hAnsi="Tahoma" w:cs="Tahoma"/>
          <w:szCs w:val="20"/>
        </w:rPr>
        <w:t xml:space="preserve"> г.</w:t>
      </w:r>
      <w:bookmarkEnd w:id="2"/>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завершены в соответствии со сроками</w:t>
      </w:r>
      <w:r w:rsidR="00B13ECC">
        <w:rPr>
          <w:rFonts w:ascii="Tahoma" w:hAnsi="Tahoma" w:cs="Tahoma"/>
          <w:szCs w:val="20"/>
        </w:rPr>
        <w:t xml:space="preserve">, </w:t>
      </w:r>
      <w:r w:rsidRPr="00930AB0">
        <w:rPr>
          <w:rFonts w:ascii="Tahoma" w:hAnsi="Tahoma" w:cs="Tahoma"/>
          <w:szCs w:val="20"/>
        </w:rPr>
        <w:t xml:space="preserve">указанными в пункте 4.1 настоящего Договора. </w:t>
      </w:r>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4A3A9B" w:rsidRPr="00930AB0" w:rsidRDefault="004A3A9B" w:rsidP="004A3A9B">
      <w:pPr>
        <w:pStyle w:val="af"/>
        <w:spacing w:after="0"/>
        <w:jc w:val="both"/>
        <w:rPr>
          <w:rFonts w:ascii="Tahoma" w:hAnsi="Tahoma" w:cs="Tahoma"/>
        </w:rPr>
      </w:pPr>
      <w:r w:rsidRPr="00930AB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4A3A9B" w:rsidRPr="00930AB0" w:rsidRDefault="004A3A9B" w:rsidP="004A3A9B">
      <w:pPr>
        <w:pStyle w:val="af"/>
        <w:spacing w:after="0"/>
        <w:jc w:val="both"/>
        <w:rPr>
          <w:rFonts w:ascii="Tahoma" w:hAnsi="Tahoma" w:cs="Tahoma"/>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4A3A9B" w:rsidRPr="00930AB0" w:rsidRDefault="004A3A9B" w:rsidP="004A3A9B">
      <w:pPr>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4A3A9B" w:rsidRPr="00930AB0" w:rsidRDefault="004A3A9B" w:rsidP="004A3A9B">
      <w:pPr>
        <w:pStyle w:val="ad"/>
        <w:numPr>
          <w:ilvl w:val="2"/>
          <w:numId w:val="1"/>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Исполнителя исправными источниками электроэнергии (220 вт, 50 гц), холодного водоснабжения, исправной системой канализации;</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4A3A9B" w:rsidRPr="00930AB0" w:rsidRDefault="004A3A9B" w:rsidP="004A3A9B">
      <w:pPr>
        <w:pStyle w:val="ad"/>
        <w:numPr>
          <w:ilvl w:val="2"/>
          <w:numId w:val="1"/>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lastRenderedPageBreak/>
        <w:t>контролировать процесс оказания Исполнителем услуг, не вмешиваясь при этом в деятельность Исполнителя;</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4A3A9B" w:rsidRPr="00930AB0" w:rsidRDefault="004A3A9B" w:rsidP="004A3A9B">
      <w:pPr>
        <w:pStyle w:val="ad"/>
        <w:numPr>
          <w:ilvl w:val="2"/>
          <w:numId w:val="1"/>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уборку Объекта Заказчика достаточным количеством персонала. Требования к персоналу, его квалификации, условия труда привлекаемого персонала указаны в Приложении № </w:t>
      </w:r>
      <w:r>
        <w:rPr>
          <w:rFonts w:ascii="Tahoma" w:hAnsi="Tahoma" w:cs="Tahoma"/>
          <w:szCs w:val="20"/>
        </w:rPr>
        <w:t>1</w:t>
      </w:r>
      <w:r w:rsidRPr="00930AB0">
        <w:rPr>
          <w:rFonts w:ascii="Tahoma" w:hAnsi="Tahoma" w:cs="Tahoma"/>
          <w:szCs w:val="20"/>
        </w:rPr>
        <w:t xml:space="preserve"> к настоящему Договору;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 по комплексной уборке Объектов;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 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B13ECC">
        <w:rPr>
          <w:rFonts w:ascii="Tahoma" w:hAnsi="Tahoma" w:cs="Tahoma"/>
          <w:szCs w:val="20"/>
        </w:rPr>
        <w:t>,</w:t>
      </w:r>
      <w:r w:rsidRPr="00930AB0">
        <w:rPr>
          <w:rFonts w:ascii="Tahoma" w:hAnsi="Tahoma" w:cs="Tahoma"/>
          <w:szCs w:val="20"/>
        </w:rPr>
        <w:t xml:space="preserve"> соответствующих СНиП, ГОСТ и ТУ, действующих на территории РФ;</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lastRenderedPageBreak/>
        <w:t>максимально экономно использовать электроэнергию, воду и другое обеспечение, предоставляемое Заказчиком;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2018г в целях оказания услуг.</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период оказания клининговых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клининговых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4A3A9B" w:rsidRPr="00B47D91"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rsidR="004A3A9B" w:rsidRPr="00B47D91"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4A3A9B" w:rsidRPr="00F806BF"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A3A9B" w:rsidRPr="00F806BF"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lastRenderedPageBreak/>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4A3A9B" w:rsidRPr="00930AB0" w:rsidRDefault="004A3A9B" w:rsidP="004A3A9B">
      <w:pPr>
        <w:pStyle w:val="ad"/>
        <w:numPr>
          <w:ilvl w:val="2"/>
          <w:numId w:val="1"/>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4A3A9B" w:rsidRPr="00930AB0" w:rsidRDefault="004A3A9B" w:rsidP="004A3A9B">
      <w:pPr>
        <w:pStyle w:val="ad"/>
        <w:numPr>
          <w:ilvl w:val="0"/>
          <w:numId w:val="7"/>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4A3A9B" w:rsidRPr="00930AB0" w:rsidRDefault="004A3A9B" w:rsidP="004A3A9B">
      <w:pPr>
        <w:pStyle w:val="ad"/>
        <w:numPr>
          <w:ilvl w:val="0"/>
          <w:numId w:val="7"/>
        </w:numPr>
        <w:spacing w:after="0" w:line="240" w:lineRule="auto"/>
        <w:ind w:left="0" w:firstLine="0"/>
        <w:jc w:val="both"/>
        <w:rPr>
          <w:rFonts w:ascii="Tahoma" w:hAnsi="Tahoma" w:cs="Tahoma"/>
          <w:szCs w:val="20"/>
        </w:rPr>
      </w:pPr>
      <w:r w:rsidRPr="00930AB0">
        <w:rPr>
          <w:rFonts w:ascii="Tahoma" w:hAnsi="Tahoma" w:cs="Tahoma"/>
          <w:szCs w:val="20"/>
        </w:rPr>
        <w:t>Исполнитель не позднее 25 числа месяца, предшествующего отчетному,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4A3A9B" w:rsidRPr="009C7B3F"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w:t>
      </w:r>
      <w:r w:rsidRPr="009C7B3F">
        <w:rPr>
          <w:rFonts w:ascii="Tahoma" w:hAnsi="Tahoma" w:cs="Tahoma"/>
          <w:szCs w:val="20"/>
        </w:rPr>
        <w:t>позднее 1 (первого) числа месяца</w:t>
      </w:r>
      <w:r w:rsidR="00B13ECC">
        <w:rPr>
          <w:rFonts w:ascii="Tahoma" w:hAnsi="Tahoma" w:cs="Tahoma"/>
          <w:szCs w:val="20"/>
        </w:rPr>
        <w:t>,</w:t>
      </w:r>
      <w:r w:rsidRPr="009C7B3F">
        <w:rPr>
          <w:rFonts w:ascii="Tahoma" w:hAnsi="Tahoma" w:cs="Tahoma"/>
          <w:szCs w:val="20"/>
        </w:rPr>
        <w:t xml:space="preserve"> следующего за отчетным</w:t>
      </w:r>
      <w:r w:rsidR="00B13ECC">
        <w:rPr>
          <w:rFonts w:ascii="Tahoma" w:hAnsi="Tahoma" w:cs="Tahoma"/>
          <w:szCs w:val="20"/>
        </w:rPr>
        <w:t>,</w:t>
      </w:r>
      <w:r w:rsidRPr="009C7B3F">
        <w:rPr>
          <w:rFonts w:ascii="Tahoma" w:hAnsi="Tahoma" w:cs="Tahoma"/>
          <w:szCs w:val="20"/>
        </w:rPr>
        <w:t xml:space="preserve"> передает Заказчику до начала приемки оказанных Услуг два экземпляра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подписанных Исполнителем. </w:t>
      </w:r>
    </w:p>
    <w:p w:rsidR="004A3A9B" w:rsidRPr="009C7B3F" w:rsidRDefault="004A3A9B" w:rsidP="004A3A9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Pr>
          <w:rFonts w:ascii="Tahoma" w:hAnsi="Tahoma" w:cs="Tahoma"/>
          <w:szCs w:val="20"/>
        </w:rPr>
        <w:t>15</w:t>
      </w:r>
      <w:r w:rsidRPr="009C7B3F">
        <w:rPr>
          <w:rFonts w:ascii="Tahoma" w:hAnsi="Tahoma" w:cs="Tahoma"/>
          <w:szCs w:val="20"/>
        </w:rPr>
        <w:t xml:space="preserve"> (</w:t>
      </w:r>
      <w:r>
        <w:rPr>
          <w:rFonts w:ascii="Tahoma" w:hAnsi="Tahoma" w:cs="Tahoma"/>
          <w:szCs w:val="20"/>
        </w:rPr>
        <w:t>пятнадцати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4A3A9B" w:rsidRPr="009C7B3F"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оформить мотивированный отказ от приемки оказанных Услуг и направить его Исполнителю в срок не позднее 3 (трех) дней с </w:t>
      </w:r>
      <w:r w:rsidRPr="00930AB0">
        <w:rPr>
          <w:rFonts w:ascii="Tahoma" w:hAnsi="Tahoma" w:cs="Tahoma"/>
          <w:szCs w:val="20"/>
        </w:rPr>
        <w:t xml:space="preserve">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4A3A9B" w:rsidRPr="00930AB0" w:rsidRDefault="004A3A9B" w:rsidP="004A3A9B">
      <w:pPr>
        <w:spacing w:after="0" w:line="240" w:lineRule="auto"/>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 xml:space="preserve">Если в период использования результатов оказанных Услуг обнаружатся недостатки (недоработки), то Исполнитель обязан их устранить за свой счет и в установленные Заказчиком сроки. </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4A3A9B" w:rsidRPr="00930AB0" w:rsidRDefault="004A3A9B" w:rsidP="004A3A9B">
      <w:pPr>
        <w:pStyle w:val="ad"/>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4A3A9B" w:rsidRPr="00930AB0" w:rsidRDefault="004A3A9B" w:rsidP="004A3A9B">
      <w:pPr>
        <w:widowControl w:val="0"/>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4A3A9B" w:rsidRPr="00930AB0" w:rsidRDefault="004A3A9B" w:rsidP="004A3A9B">
      <w:pPr>
        <w:pStyle w:val="ad"/>
        <w:numPr>
          <w:ilvl w:val="1"/>
          <w:numId w:val="1"/>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4A3A9B" w:rsidRPr="00930AB0" w:rsidRDefault="004A3A9B" w:rsidP="004A3A9B">
      <w:pPr>
        <w:pStyle w:val="ad"/>
        <w:numPr>
          <w:ilvl w:val="1"/>
          <w:numId w:val="1"/>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4A3A9B" w:rsidRPr="00930AB0" w:rsidRDefault="004A3A9B" w:rsidP="004A3A9B">
      <w:pPr>
        <w:pStyle w:val="ad"/>
        <w:numPr>
          <w:ilvl w:val="1"/>
          <w:numId w:val="1"/>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w:t>
      </w:r>
      <w:r w:rsidRPr="00930AB0">
        <w:rPr>
          <w:rFonts w:ascii="Tahoma" w:hAnsi="Tahoma" w:cs="Tahoma"/>
          <w:szCs w:val="20"/>
        </w:rPr>
        <w:lastRenderedPageBreak/>
        <w:t>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4A3A9B" w:rsidRPr="00930AB0" w:rsidRDefault="004A3A9B" w:rsidP="004A3A9B">
      <w:pPr>
        <w:pStyle w:val="ad"/>
        <w:numPr>
          <w:ilvl w:val="1"/>
          <w:numId w:val="1"/>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4A3A9B" w:rsidRPr="00930AB0" w:rsidRDefault="004A3A9B" w:rsidP="004A3A9B">
      <w:pPr>
        <w:pStyle w:val="ConsPlusNormal"/>
        <w:numPr>
          <w:ilvl w:val="1"/>
          <w:numId w:val="1"/>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4A3A9B" w:rsidRPr="00930AB0" w:rsidRDefault="004A3A9B" w:rsidP="004A3A9B">
      <w:pPr>
        <w:widowControl w:val="0"/>
        <w:numPr>
          <w:ilvl w:val="1"/>
          <w:numId w:val="1"/>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3" w:name="_Ref325972312"/>
      <w:r w:rsidRPr="00930AB0">
        <w:rPr>
          <w:rFonts w:ascii="Tahoma" w:hAnsi="Tahoma" w:cs="Tahoma"/>
          <w:szCs w:val="20"/>
        </w:rPr>
        <w:t>Исполнитель при нарушении договорных обязательств уплачивает Заказчику:</w:t>
      </w:r>
      <w:bookmarkEnd w:id="3"/>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r>
        <w:rPr>
          <w:rFonts w:ascii="Tahoma" w:hAnsi="Tahoma" w:cs="Tahoma"/>
          <w:szCs w:val="20"/>
        </w:rPr>
        <w:t>штраф в размере 10 000</w:t>
      </w:r>
      <w:r w:rsidRPr="00930AB0">
        <w:rPr>
          <w:rFonts w:ascii="Tahoma" w:hAnsi="Tahoma" w:cs="Tahoma"/>
          <w:szCs w:val="20"/>
        </w:rPr>
        <w:t xml:space="preserve"> рублей за каждый такой установленный факт нарушения.</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4A3A9B" w:rsidRPr="00930AB0"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п.3.7.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4A3A9B" w:rsidRPr="00B47D91"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w:t>
      </w:r>
      <w:r w:rsidRPr="00B47D91">
        <w:rPr>
          <w:rFonts w:ascii="Tahoma" w:hAnsi="Tahoma" w:cs="Tahoma"/>
          <w:szCs w:val="20"/>
        </w:rPr>
        <w:t>письменного требования Заказчика обязан уплатить последнему штраф в размере 10 000 (десяти тысяч) рублей за каждый случай допущенного нарушения.</w:t>
      </w:r>
    </w:p>
    <w:p w:rsidR="004A3A9B" w:rsidRPr="00B47D91"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4" w:name="_Ref328989777"/>
      <w:r w:rsidRPr="00B47D91">
        <w:rPr>
          <w:rFonts w:ascii="Tahoma" w:hAnsi="Tahoma" w:cs="Tahoma"/>
          <w:szCs w:val="20"/>
        </w:rPr>
        <w:t xml:space="preserve">За нарушение Исполнителем пропускного и </w:t>
      </w:r>
      <w:r w:rsidRPr="00B47D91">
        <w:rPr>
          <w:rFonts w:ascii="Tahoma" w:hAnsi="Tahoma" w:cs="Tahoma"/>
          <w:bCs/>
          <w:szCs w:val="20"/>
        </w:rPr>
        <w:t>внутриобъектового</w:t>
      </w:r>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4"/>
    </w:p>
    <w:p w:rsidR="004A3A9B" w:rsidRPr="00B47D91" w:rsidRDefault="004A3A9B" w:rsidP="004A3A9B">
      <w:pPr>
        <w:pStyle w:val="ad"/>
        <w:numPr>
          <w:ilvl w:val="0"/>
          <w:numId w:val="9"/>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4A3A9B" w:rsidRPr="00930AB0" w:rsidRDefault="004A3A9B" w:rsidP="004A3A9B">
      <w:pPr>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5" w:name="_Ref327954355"/>
      <w:bookmarkStart w:id="6"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930AB0">
        <w:rPr>
          <w:rFonts w:ascii="Tahoma" w:hAnsi="Tahoma" w:cs="Tahoma"/>
          <w:szCs w:val="20"/>
        </w:rPr>
        <w:t xml:space="preserve"> </w:t>
      </w:r>
      <w:bookmarkEnd w:id="6"/>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7"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4A3A9B" w:rsidRPr="00930AB0" w:rsidRDefault="004A3A9B" w:rsidP="004A3A9B">
      <w:pPr>
        <w:pStyle w:val="ad"/>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 xml:space="preserve">обратить в свою пользу любые суммы, которые Заказчик выставил (начислил или предъявил) Исполнителю, в соответствии с Договором и </w:t>
      </w:r>
      <w:r w:rsidRPr="00930AB0">
        <w:rPr>
          <w:rFonts w:ascii="Tahoma" w:hAnsi="Tahoma" w:cs="Tahoma"/>
          <w:szCs w:val="20"/>
        </w:rPr>
        <w:lastRenderedPageBreak/>
        <w:t>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4A3A9B" w:rsidRPr="00930AB0" w:rsidRDefault="004A3A9B" w:rsidP="004A3A9B">
      <w:pPr>
        <w:pStyle w:val="ad"/>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4A3A9B" w:rsidRPr="00743736"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4A3A9B" w:rsidRPr="00743736" w:rsidRDefault="004A3A9B" w:rsidP="004A3A9B">
      <w:pPr>
        <w:pStyle w:val="ad"/>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4A3A9B" w:rsidRPr="00743736" w:rsidRDefault="004A3A9B" w:rsidP="004A3A9B">
      <w:pPr>
        <w:pStyle w:val="ad"/>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4A3A9B" w:rsidRPr="00930AB0" w:rsidRDefault="004A3A9B" w:rsidP="004A3A9B">
      <w:pPr>
        <w:pStyle w:val="ad"/>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4A3A9B" w:rsidRPr="00930AB0" w:rsidRDefault="004A3A9B" w:rsidP="004A3A9B">
      <w:pPr>
        <w:pStyle w:val="ad"/>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4A3A9B" w:rsidRPr="00930AB0" w:rsidRDefault="004A3A9B" w:rsidP="004A3A9B">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4A3A9B" w:rsidRPr="00930AB0" w:rsidRDefault="004A3A9B" w:rsidP="004A3A9B">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w:t>
      </w:r>
      <w:r w:rsidRPr="00930AB0">
        <w:rPr>
          <w:rFonts w:ascii="Tahoma" w:hAnsi="Tahoma" w:cs="Tahoma"/>
          <w:b w:val="0"/>
          <w:color w:val="auto"/>
          <w:sz w:val="20"/>
          <w:szCs w:val="20"/>
        </w:rPr>
        <w:lastRenderedPageBreak/>
        <w:t>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4A3A9B" w:rsidRPr="00930AB0" w:rsidRDefault="004A3A9B" w:rsidP="004A3A9B">
      <w:pPr>
        <w:spacing w:after="0" w:line="240" w:lineRule="auto"/>
        <w:rPr>
          <w:rFonts w:ascii="Tahoma" w:hAnsi="Tahoma" w:cs="Tahoma"/>
          <w:b/>
          <w:bCs/>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4A3A9B" w:rsidRPr="00930AB0" w:rsidRDefault="004A3A9B" w:rsidP="004A3A9B">
      <w:pPr>
        <w:pStyle w:val="ConsPlusNormal"/>
        <w:numPr>
          <w:ilvl w:val="1"/>
          <w:numId w:val="1"/>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4A3A9B" w:rsidRPr="00930AB0" w:rsidRDefault="004A3A9B" w:rsidP="004A3A9B">
      <w:pPr>
        <w:pStyle w:val="ConsPlusNormal"/>
        <w:numPr>
          <w:ilvl w:val="1"/>
          <w:numId w:val="1"/>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4A3A9B" w:rsidRPr="00055B66" w:rsidRDefault="004A3A9B" w:rsidP="00CD3B89">
      <w:pPr>
        <w:widowControl w:val="0"/>
        <w:numPr>
          <w:ilvl w:val="1"/>
          <w:numId w:val="1"/>
        </w:numPr>
        <w:tabs>
          <w:tab w:val="clear" w:pos="1866"/>
          <w:tab w:val="num" w:pos="426"/>
          <w:tab w:val="num" w:pos="993"/>
        </w:tabs>
        <w:autoSpaceDE w:val="0"/>
        <w:autoSpaceDN w:val="0"/>
        <w:adjustRightInd w:val="0"/>
        <w:spacing w:after="0" w:line="240" w:lineRule="auto"/>
        <w:ind w:left="0" w:firstLine="0"/>
        <w:contextualSpacing/>
        <w:jc w:val="both"/>
        <w:rPr>
          <w:rFonts w:ascii="Tahoma" w:hAnsi="Tahoma" w:cs="Tahoma"/>
          <w:bCs/>
          <w:szCs w:val="20"/>
        </w:rPr>
      </w:pPr>
      <w:r w:rsidRPr="00055B66">
        <w:rPr>
          <w:rFonts w:ascii="Tahoma" w:hAnsi="Tahoma" w:cs="Tahoma"/>
          <w:szCs w:val="20"/>
        </w:rPr>
        <w:t xml:space="preserve">Споры, разногласия или требования, не урегулированные в претензионном порядке, передаются на разрешение </w:t>
      </w:r>
      <w:r w:rsidR="00055B66" w:rsidRPr="00405CA1">
        <w:rPr>
          <w:rFonts w:ascii="Tahoma" w:hAnsi="Tahoma" w:cs="Tahoma"/>
          <w:szCs w:val="20"/>
        </w:rPr>
        <w:t>в арбитражный суд по месту нахождения филиала Заказчика</w:t>
      </w:r>
      <w:r w:rsidR="00055B66">
        <w:rPr>
          <w:rFonts w:ascii="Tahoma" w:hAnsi="Tahoma" w:cs="Tahoma"/>
          <w:szCs w:val="20"/>
        </w:rPr>
        <w:t>.</w:t>
      </w:r>
      <w:r w:rsidRPr="00055B66">
        <w:rPr>
          <w:rFonts w:ascii="Tahoma" w:hAnsi="Tahoma" w:cs="Tahoma"/>
          <w:bCs/>
          <w:szCs w:val="20"/>
        </w:rPr>
        <w:t xml:space="preserve"> </w:t>
      </w: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1E4D67">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4A3A9B" w:rsidRPr="00930AB0" w:rsidRDefault="004A3A9B" w:rsidP="004A3A9B">
      <w:pPr>
        <w:widowControl w:val="0"/>
        <w:numPr>
          <w:ilvl w:val="1"/>
          <w:numId w:val="1"/>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w:t>
      </w:r>
      <w:r w:rsidR="001E4D67">
        <w:rPr>
          <w:i w:val="0"/>
        </w:rPr>
        <w:t>,</w:t>
      </w:r>
      <w:r w:rsidRPr="00930AB0">
        <w:rPr>
          <w:i w:val="0"/>
        </w:rPr>
        <w:t xml:space="preserve"> и иные документы</w:t>
      </w:r>
      <w:r w:rsidR="001E4D67">
        <w:rPr>
          <w:i w:val="0"/>
        </w:rPr>
        <w:t>,</w:t>
      </w:r>
      <w:r w:rsidRPr="00930AB0">
        <w:rPr>
          <w:i w:val="0"/>
        </w:rPr>
        <w:t xml:space="preserve"> оформляемые Сторонами при исполнении настоящего Договора</w:t>
      </w:r>
      <w:r w:rsidR="001E4D67">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4A3A9B" w:rsidRPr="00930AB0" w:rsidRDefault="004A3A9B" w:rsidP="004A3A9B">
      <w:pPr>
        <w:widowControl w:val="0"/>
        <w:numPr>
          <w:ilvl w:val="1"/>
          <w:numId w:val="1"/>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4A3A9B" w:rsidRPr="00930AB0" w:rsidRDefault="004A3A9B" w:rsidP="004A3A9B">
      <w:pPr>
        <w:pStyle w:val="ad"/>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w:t>
      </w:r>
      <w:r>
        <w:rPr>
          <w:rFonts w:ascii="Tahoma" w:hAnsi="Tahoma" w:cs="Tahoma"/>
          <w:szCs w:val="20"/>
        </w:rPr>
        <w:t>мере 10</w:t>
      </w:r>
      <w:r w:rsidRPr="00930AB0">
        <w:rPr>
          <w:rFonts w:ascii="Tahoma" w:hAnsi="Tahoma" w:cs="Tahoma"/>
          <w:szCs w:val="20"/>
        </w:rPr>
        <w:t>% от Цены Услуг</w:t>
      </w:r>
    </w:p>
    <w:p w:rsidR="004A3A9B" w:rsidRPr="00930AB0" w:rsidRDefault="004A3A9B" w:rsidP="004A3A9B">
      <w:pPr>
        <w:pStyle w:val="ad"/>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4A3A9B" w:rsidRPr="00930AB0" w:rsidRDefault="004A3A9B" w:rsidP="004A3A9B">
      <w:pPr>
        <w:widowControl w:val="0"/>
        <w:numPr>
          <w:ilvl w:val="1"/>
          <w:numId w:val="1"/>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4A3A9B" w:rsidRPr="00930AB0" w:rsidRDefault="004A3A9B" w:rsidP="004A3A9B">
      <w:pPr>
        <w:pStyle w:val="ad"/>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4A3A9B" w:rsidRPr="00930AB0" w:rsidRDefault="004A3A9B" w:rsidP="004A3A9B">
      <w:pPr>
        <w:pStyle w:val="ad"/>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4A3A9B" w:rsidRPr="00930AB0" w:rsidRDefault="004A3A9B" w:rsidP="004A3A9B">
      <w:pPr>
        <w:pStyle w:val="ad"/>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4A3A9B" w:rsidRPr="00930AB0" w:rsidRDefault="004A3A9B" w:rsidP="004A3A9B">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4A3A9B" w:rsidRPr="00930AB0" w:rsidRDefault="004A3A9B" w:rsidP="004A3A9B">
      <w:pPr>
        <w:pStyle w:val="ConsPlusNormal"/>
        <w:jc w:val="both"/>
        <w:rPr>
          <w:i w:val="0"/>
        </w:rPr>
      </w:pPr>
      <w:r w:rsidRPr="00930AB0">
        <w:rPr>
          <w:i w:val="0"/>
          <w:lang w:val="en-US"/>
        </w:rPr>
        <w:lastRenderedPageBreak/>
        <w:t>b</w:t>
      </w:r>
      <w:r w:rsidRPr="00930AB0">
        <w:rPr>
          <w:i w:val="0"/>
        </w:rPr>
        <w:t>)  во время оказания Услуг станет очевидным, что они не будут оказаны надлежащим образом;</w:t>
      </w:r>
    </w:p>
    <w:p w:rsidR="004A3A9B" w:rsidRPr="00930AB0" w:rsidRDefault="004A3A9B" w:rsidP="004A3A9B">
      <w:pPr>
        <w:pStyle w:val="ConsPlusNormal"/>
        <w:jc w:val="both"/>
        <w:rPr>
          <w:i w:val="0"/>
        </w:rPr>
      </w:pPr>
      <w:r w:rsidRPr="00930AB0">
        <w:rPr>
          <w:i w:val="0"/>
          <w:lang w:val="en-US"/>
        </w:rPr>
        <w:t>c</w:t>
      </w:r>
      <w:r w:rsidRPr="00930AB0">
        <w:rPr>
          <w:i w:val="0"/>
        </w:rPr>
        <w:t>)  в отношении Исполнителя принято решения о ликвидации, либо реорганизации;</w:t>
      </w:r>
    </w:p>
    <w:p w:rsidR="004A3A9B" w:rsidRPr="00930AB0" w:rsidRDefault="004A3A9B" w:rsidP="004A3A9B">
      <w:pPr>
        <w:pStyle w:val="ConsPlusNormal"/>
        <w:tabs>
          <w:tab w:val="left" w:pos="426"/>
        </w:tabs>
        <w:jc w:val="both"/>
        <w:rPr>
          <w:i w:val="0"/>
        </w:rPr>
      </w:pPr>
      <w:r w:rsidRPr="00930AB0">
        <w:rPr>
          <w:i w:val="0"/>
          <w:lang w:val="en-US"/>
        </w:rPr>
        <w:t>d</w:t>
      </w:r>
      <w:r w:rsidRPr="00930AB0">
        <w:rPr>
          <w:i w:val="0"/>
        </w:rPr>
        <w:t>) в отношении Исполнителя подано заявление о признании его несостоятельным должником (банкротом);</w:t>
      </w:r>
    </w:p>
    <w:p w:rsidR="004A3A9B" w:rsidRPr="00930AB0" w:rsidRDefault="004A3A9B" w:rsidP="004A3A9B">
      <w:pPr>
        <w:pStyle w:val="ConsPlusNormal"/>
        <w:jc w:val="both"/>
        <w:rPr>
          <w:i w:val="0"/>
        </w:rPr>
      </w:pPr>
      <w:r w:rsidRPr="00930AB0">
        <w:rPr>
          <w:i w:val="0"/>
          <w:lang w:val="en-US"/>
        </w:rPr>
        <w:t>e</w:t>
      </w:r>
      <w:r w:rsidRPr="00930AB0">
        <w:rPr>
          <w:i w:val="0"/>
        </w:rPr>
        <w:t>) в любой момент</w:t>
      </w:r>
      <w:r w:rsidR="001E4D67">
        <w:rPr>
          <w:i w:val="0"/>
        </w:rPr>
        <w:t>,</w:t>
      </w:r>
      <w:r w:rsidRPr="00930AB0">
        <w:rPr>
          <w:i w:val="0"/>
        </w:rPr>
        <w:t xml:space="preserve">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4A3A9B" w:rsidRPr="00930AB0" w:rsidRDefault="004A3A9B" w:rsidP="004A3A9B">
      <w:pPr>
        <w:pStyle w:val="ConsPlusNormal"/>
        <w:tabs>
          <w:tab w:val="left" w:pos="284"/>
        </w:tabs>
        <w:jc w:val="both"/>
        <w:rPr>
          <w:i w:val="0"/>
        </w:rPr>
      </w:pPr>
      <w:r w:rsidRPr="00930AB0">
        <w:rPr>
          <w:i w:val="0"/>
          <w:lang w:val="en-US"/>
        </w:rPr>
        <w:t>f</w:t>
      </w:r>
      <w:r w:rsidRPr="00930AB0">
        <w:rPr>
          <w:i w:val="0"/>
        </w:rPr>
        <w:t>)</w:t>
      </w:r>
      <w:r w:rsidRPr="00930AB0">
        <w:rPr>
          <w:i w:val="0"/>
        </w:rPr>
        <w:tab/>
        <w:t xml:space="preserve">в иных случаях, предусмотренных законодательством Российской Федерации и/или Договором. </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1E4D67">
        <w:rPr>
          <w:i w:val="0"/>
        </w:rPr>
        <w:t>,</w:t>
      </w:r>
      <w:r w:rsidRPr="00930AB0">
        <w:rPr>
          <w:i w:val="0"/>
        </w:rPr>
        <w:t xml:space="preserve"> дающие Заказчику право на отказ от исполнения Договора.</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выплатить Заказчику штраф в размере   5   % от Цены Услуг.</w:t>
      </w:r>
    </w:p>
    <w:p w:rsidR="004A3A9B" w:rsidRPr="00930AB0" w:rsidRDefault="004A3A9B" w:rsidP="004A3A9B">
      <w:pPr>
        <w:pStyle w:val="3"/>
        <w:keepNext w:val="0"/>
        <w:keepLines w:val="0"/>
        <w:widowControl w:val="0"/>
        <w:spacing w:before="0" w:line="240" w:lineRule="auto"/>
        <w:contextualSpacing/>
        <w:rPr>
          <w:rFonts w:ascii="Tahoma" w:hAnsi="Tahoma" w:cs="Tahoma"/>
          <w:bCs w:val="0"/>
          <w:color w:val="auto"/>
          <w:sz w:val="20"/>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4A3A9B" w:rsidRPr="00930AB0" w:rsidRDefault="004A3A9B" w:rsidP="004A3A9B">
      <w:pPr>
        <w:pStyle w:val="ConsNormal"/>
        <w:numPr>
          <w:ilvl w:val="1"/>
          <w:numId w:val="1"/>
        </w:numPr>
        <w:tabs>
          <w:tab w:val="clear" w:pos="1866"/>
        </w:tabs>
        <w:ind w:left="0" w:firstLine="0"/>
        <w:contextualSpacing/>
        <w:jc w:val="both"/>
        <w:rPr>
          <w:rFonts w:ascii="Tahoma" w:hAnsi="Tahoma" w:cs="Tahoma"/>
        </w:rPr>
      </w:pPr>
      <w:bookmarkStart w:id="8"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4A3A9B" w:rsidRPr="00930AB0" w:rsidRDefault="004A3A9B" w:rsidP="004A3A9B">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sidR="00BE2B24">
        <w:rPr>
          <w:rFonts w:ascii="Tahoma" w:hAnsi="Tahoma" w:cs="Tahoma"/>
          <w:szCs w:val="20"/>
        </w:rPr>
        <w:t>Ивановский</w:t>
      </w:r>
      <w:r>
        <w:rPr>
          <w:rFonts w:ascii="Tahoma" w:hAnsi="Tahoma" w:cs="Tahoma"/>
          <w:szCs w:val="20"/>
        </w:rPr>
        <w:t xml:space="preserve"> филиал АО «ЭнергосбыТ Плюс»</w:t>
      </w:r>
    </w:p>
    <w:p w:rsidR="004A3A9B" w:rsidRPr="00930AB0" w:rsidRDefault="004A3A9B" w:rsidP="004A3A9B">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w:t>
      </w:r>
      <w:r w:rsidR="00BE2B24">
        <w:rPr>
          <w:rFonts w:ascii="Tahoma" w:hAnsi="Tahoma" w:cs="Tahoma"/>
          <w:szCs w:val="20"/>
        </w:rPr>
        <w:t>Мокеев Николай Николаевич</w:t>
      </w:r>
      <w:r>
        <w:rPr>
          <w:rFonts w:ascii="Tahoma" w:hAnsi="Tahoma" w:cs="Tahoma"/>
          <w:szCs w:val="20"/>
        </w:rPr>
        <w:t xml:space="preserve"> 8 (</w:t>
      </w:r>
      <w:r w:rsidR="00BE2B24">
        <w:rPr>
          <w:rFonts w:ascii="Tahoma" w:hAnsi="Tahoma" w:cs="Tahoma"/>
          <w:szCs w:val="20"/>
        </w:rPr>
        <w:t>4932</w:t>
      </w:r>
      <w:r>
        <w:rPr>
          <w:rFonts w:ascii="Tahoma" w:hAnsi="Tahoma" w:cs="Tahoma"/>
          <w:szCs w:val="20"/>
        </w:rPr>
        <w:t xml:space="preserve">) </w:t>
      </w:r>
      <w:r w:rsidR="00BE2B24">
        <w:rPr>
          <w:rFonts w:ascii="Tahoma" w:hAnsi="Tahoma" w:cs="Tahoma"/>
          <w:szCs w:val="20"/>
        </w:rPr>
        <w:t>93-73-99</w:t>
      </w:r>
    </w:p>
    <w:p w:rsidR="004A3A9B" w:rsidRPr="00930AB0" w:rsidRDefault="004A3A9B" w:rsidP="004A3A9B">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4151FA" w:rsidRPr="00405CA1" w:rsidRDefault="004A3A9B" w:rsidP="004151FA">
      <w:pPr>
        <w:pStyle w:val="ConsNormal"/>
        <w:ind w:firstLine="709"/>
        <w:contextualSpacing/>
        <w:jc w:val="both"/>
        <w:rPr>
          <w:rFonts w:ascii="Tahoma" w:hAnsi="Tahoma" w:cs="Tahoma"/>
          <w:i/>
        </w:rPr>
      </w:pPr>
      <w:r w:rsidRPr="00930AB0">
        <w:rPr>
          <w:rFonts w:ascii="Tahoma" w:hAnsi="Tahoma" w:cs="Tahoma"/>
          <w:i/>
        </w:rPr>
        <w:t>от Заказчика</w:t>
      </w:r>
      <w:r>
        <w:rPr>
          <w:rFonts w:ascii="Tahoma" w:hAnsi="Tahoma" w:cs="Tahoma"/>
          <w:i/>
        </w:rPr>
        <w:t xml:space="preserve">: </w:t>
      </w:r>
      <w:r w:rsidR="004151FA" w:rsidRPr="00405CA1">
        <w:rPr>
          <w:rFonts w:ascii="Tahoma" w:hAnsi="Tahoma" w:cs="Tahoma"/>
          <w:i/>
        </w:rPr>
        <w:t xml:space="preserve">от Заказчика     </w:t>
      </w:r>
      <w:r w:rsidR="004151FA">
        <w:rPr>
          <w:rFonts w:ascii="Tahoma" w:hAnsi="Tahoma" w:cs="Tahoma"/>
          <w:i/>
        </w:rPr>
        <w:t xml:space="preserve">Коломиец Валерий Валентинович, </w:t>
      </w:r>
      <w:r w:rsidR="004151FA" w:rsidRPr="00930AB0">
        <w:rPr>
          <w:rFonts w:ascii="Tahoma" w:hAnsi="Tahoma" w:cs="Tahoma"/>
          <w:i/>
          <w:lang w:val="en-US"/>
        </w:rPr>
        <w:t>e</w:t>
      </w:r>
      <w:r w:rsidR="004151FA" w:rsidRPr="005357B0">
        <w:rPr>
          <w:rFonts w:ascii="Tahoma" w:hAnsi="Tahoma" w:cs="Tahoma"/>
          <w:i/>
        </w:rPr>
        <w:t>-</w:t>
      </w:r>
      <w:r w:rsidR="004151FA" w:rsidRPr="00930AB0">
        <w:rPr>
          <w:rFonts w:ascii="Tahoma" w:hAnsi="Tahoma" w:cs="Tahoma"/>
          <w:i/>
          <w:lang w:val="en-US"/>
        </w:rPr>
        <w:t>mail</w:t>
      </w:r>
      <w:r w:rsidR="004151FA" w:rsidRPr="005357B0">
        <w:rPr>
          <w:rFonts w:ascii="Tahoma" w:hAnsi="Tahoma" w:cs="Tahoma"/>
          <w:i/>
        </w:rPr>
        <w:t>:</w:t>
      </w:r>
      <w:r w:rsidR="004151FA" w:rsidRPr="005357B0">
        <w:t xml:space="preserve"> </w:t>
      </w:r>
      <w:r w:rsidR="007B62D8" w:rsidRPr="007B62D8">
        <w:rPr>
          <w:rFonts w:ascii="Tahoma" w:hAnsi="Tahoma" w:cs="Tahoma"/>
          <w:i/>
          <w:lang w:val="en-US"/>
        </w:rPr>
        <w:t>n</w:t>
      </w:r>
      <w:r w:rsidR="007B62D8" w:rsidRPr="007B62D8">
        <w:rPr>
          <w:rFonts w:ascii="Tahoma" w:hAnsi="Tahoma" w:cs="Tahoma"/>
          <w:i/>
        </w:rPr>
        <w:t>.</w:t>
      </w:r>
      <w:r w:rsidR="007B62D8" w:rsidRPr="007B62D8">
        <w:rPr>
          <w:rFonts w:ascii="Tahoma" w:hAnsi="Tahoma" w:cs="Tahoma"/>
          <w:i/>
          <w:lang w:val="en-US"/>
        </w:rPr>
        <w:t>mokeev</w:t>
      </w:r>
      <w:r w:rsidR="007B62D8" w:rsidRPr="007B62D8">
        <w:rPr>
          <w:rFonts w:ascii="Tahoma" w:hAnsi="Tahoma" w:cs="Tahoma"/>
          <w:i/>
        </w:rPr>
        <w:t>@</w:t>
      </w:r>
      <w:r w:rsidR="007B62D8" w:rsidRPr="007B62D8">
        <w:rPr>
          <w:rFonts w:ascii="Tahoma" w:hAnsi="Tahoma" w:cs="Tahoma"/>
          <w:i/>
          <w:lang w:val="en-US"/>
        </w:rPr>
        <w:t>garant</w:t>
      </w:r>
      <w:r w:rsidR="007B62D8" w:rsidRPr="007B62D8">
        <w:rPr>
          <w:rFonts w:ascii="Tahoma" w:hAnsi="Tahoma" w:cs="Tahoma"/>
          <w:i/>
        </w:rPr>
        <w:t>-</w:t>
      </w:r>
      <w:r w:rsidR="007B62D8" w:rsidRPr="007B62D8">
        <w:rPr>
          <w:rFonts w:ascii="Tahoma" w:hAnsi="Tahoma" w:cs="Tahoma"/>
          <w:i/>
          <w:lang w:val="en-US"/>
        </w:rPr>
        <w:t>ivanovo</w:t>
      </w:r>
      <w:r w:rsidR="007B62D8" w:rsidRPr="007B62D8">
        <w:rPr>
          <w:rFonts w:ascii="Tahoma" w:hAnsi="Tahoma" w:cs="Tahoma"/>
          <w:i/>
        </w:rPr>
        <w:t>.</w:t>
      </w:r>
      <w:r w:rsidR="007B62D8" w:rsidRPr="007B62D8">
        <w:rPr>
          <w:rFonts w:ascii="Tahoma" w:hAnsi="Tahoma" w:cs="Tahoma"/>
          <w:i/>
          <w:lang w:val="en-US"/>
        </w:rPr>
        <w:t>ru</w:t>
      </w:r>
      <w:r w:rsidR="004151FA">
        <w:rPr>
          <w:rFonts w:ascii="Tahoma" w:hAnsi="Tahoma" w:cs="Tahoma"/>
          <w:i/>
        </w:rPr>
        <w:t xml:space="preserve"> </w:t>
      </w:r>
      <w:r w:rsidR="004151FA" w:rsidRPr="00405CA1">
        <w:rPr>
          <w:rFonts w:ascii="Tahoma" w:hAnsi="Tahoma" w:cs="Tahoma"/>
        </w:rPr>
        <w:t xml:space="preserve"> </w:t>
      </w:r>
      <w:r w:rsidR="004151FA">
        <w:rPr>
          <w:rFonts w:ascii="Tahoma" w:hAnsi="Tahoma" w:cs="Tahoma"/>
        </w:rPr>
        <w:t xml:space="preserve"> </w:t>
      </w:r>
    </w:p>
    <w:p w:rsidR="004A3A9B" w:rsidRPr="00930AB0" w:rsidRDefault="004A3A9B" w:rsidP="004A3A9B">
      <w:pPr>
        <w:pStyle w:val="ConsNormal"/>
        <w:ind w:firstLine="0"/>
        <w:contextualSpacing/>
        <w:jc w:val="both"/>
        <w:rPr>
          <w:rFonts w:ascii="Tahoma" w:hAnsi="Tahoma" w:cs="Tahoma"/>
          <w:i/>
        </w:rPr>
      </w:pPr>
      <w:r w:rsidRPr="00930AB0">
        <w:rPr>
          <w:rFonts w:ascii="Tahoma" w:hAnsi="Tahoma" w:cs="Tahoma"/>
          <w:i/>
        </w:rPr>
        <w:t xml:space="preserve">от Исполнителя _____[Фамилия И.О.]___ телефон __________,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______________________.</w:t>
      </w:r>
    </w:p>
    <w:p w:rsidR="004A3A9B" w:rsidRPr="00930AB0" w:rsidRDefault="004A3A9B" w:rsidP="004A3A9B">
      <w:pPr>
        <w:pStyle w:val="ConsNormal"/>
        <w:numPr>
          <w:ilvl w:val="1"/>
          <w:numId w:val="1"/>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4A3A9B" w:rsidRPr="00930AB0" w:rsidRDefault="004A3A9B" w:rsidP="004A3A9B">
      <w:pPr>
        <w:pStyle w:val="ConsPlusNormal"/>
        <w:numPr>
          <w:ilvl w:val="2"/>
          <w:numId w:val="1"/>
        </w:numPr>
        <w:tabs>
          <w:tab w:val="clear" w:pos="2292"/>
          <w:tab w:val="left" w:pos="993"/>
        </w:tabs>
        <w:ind w:left="0" w:firstLine="0"/>
        <w:jc w:val="both"/>
        <w:rPr>
          <w:i w:val="0"/>
        </w:rPr>
      </w:pPr>
      <w:r w:rsidRPr="00930AB0">
        <w:rPr>
          <w:i w:val="0"/>
        </w:rPr>
        <w:t>При отсутствии письменного согласия Заказчика Исполнитель не вправе:</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переводить свои обязательства (в том числе долги) на третье лицо;</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lastRenderedPageBreak/>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4A3A9B" w:rsidRPr="00930AB0" w:rsidRDefault="004A3A9B" w:rsidP="004A3A9B">
      <w:pPr>
        <w:spacing w:after="0" w:line="240" w:lineRule="auto"/>
        <w:rPr>
          <w:rFonts w:ascii="Tahoma" w:hAnsi="Tahoma" w:cs="Tahoma"/>
          <w:szCs w:val="20"/>
        </w:rPr>
      </w:pPr>
    </w:p>
    <w:p w:rsidR="004A3A9B" w:rsidRPr="00E21B26" w:rsidRDefault="004A3A9B" w:rsidP="004A3A9B">
      <w:pPr>
        <w:pStyle w:val="3"/>
        <w:keepNext w:val="0"/>
        <w:keepLines w:val="0"/>
        <w:widowControl w:val="0"/>
        <w:numPr>
          <w:ilvl w:val="0"/>
          <w:numId w:val="1"/>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4A3A9B" w:rsidRPr="007D711D" w:rsidRDefault="004A3A9B" w:rsidP="004A3A9B">
      <w:pPr>
        <w:pStyle w:val="ConsPlusNormal"/>
        <w:numPr>
          <w:ilvl w:val="1"/>
          <w:numId w:val="1"/>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4A3A9B" w:rsidRPr="007D711D" w:rsidRDefault="004A3A9B" w:rsidP="004A3A9B">
      <w:pPr>
        <w:pStyle w:val="ConsPlusNormal"/>
        <w:numPr>
          <w:ilvl w:val="1"/>
          <w:numId w:val="1"/>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4A3A9B" w:rsidRPr="007D711D" w:rsidRDefault="004A3A9B" w:rsidP="004A3A9B">
      <w:pPr>
        <w:pStyle w:val="ConsPlusNormal"/>
        <w:numPr>
          <w:ilvl w:val="1"/>
          <w:numId w:val="1"/>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A3A9B" w:rsidRPr="007D711D" w:rsidRDefault="004A3A9B" w:rsidP="004A3A9B">
      <w:pPr>
        <w:pStyle w:val="ad"/>
        <w:tabs>
          <w:tab w:val="num" w:pos="0"/>
        </w:tabs>
        <w:spacing w:after="0" w:line="240" w:lineRule="auto"/>
        <w:ind w:left="0"/>
        <w:jc w:val="both"/>
        <w:rPr>
          <w:rFonts w:ascii="Tahoma" w:hAnsi="Tahoma" w:cs="Tahoma"/>
        </w:rPr>
      </w:pPr>
      <w:r w:rsidRPr="007D711D">
        <w:rPr>
          <w:rFonts w:ascii="Tahoma" w:hAnsi="Tahoma" w:cs="Tahoma"/>
        </w:rPr>
        <w:lastRenderedPageBreak/>
        <w:t>12.12. Юридически значимые сообщения направляются по следующим адресам:</w:t>
      </w:r>
    </w:p>
    <w:p w:rsidR="004A3A9B" w:rsidRPr="007D711D" w:rsidRDefault="004A3A9B" w:rsidP="004A3A9B">
      <w:pPr>
        <w:pStyle w:val="ad"/>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w:t>
      </w:r>
      <w:r w:rsidR="00B125AD">
        <w:rPr>
          <w:rFonts w:ascii="Tahoma" w:hAnsi="Tahoma" w:cs="Tahoma"/>
          <w:spacing w:val="-3"/>
        </w:rPr>
        <w:t>для направления корреспонденции</w:t>
      </w:r>
      <w:r w:rsidRPr="007D711D">
        <w:rPr>
          <w:rFonts w:ascii="Tahoma" w:hAnsi="Tahoma" w:cs="Tahoma"/>
          <w:spacing w:val="-3"/>
        </w:rPr>
        <w:t xml:space="preserve"> </w:t>
      </w:r>
      <w:r w:rsidR="003617EC" w:rsidRPr="00405CA1">
        <w:rPr>
          <w:rFonts w:ascii="Tahoma" w:hAnsi="Tahoma" w:cs="Tahoma"/>
          <w:spacing w:val="-3"/>
        </w:rPr>
        <w:t xml:space="preserve">: </w:t>
      </w:r>
      <w:r w:rsidR="007B62D8">
        <w:rPr>
          <w:rFonts w:ascii="Tahoma" w:hAnsi="Tahoma" w:cs="Tahoma"/>
          <w:spacing w:val="3"/>
        </w:rPr>
        <w:t>153000</w:t>
      </w:r>
      <w:r w:rsidR="003617EC">
        <w:rPr>
          <w:rFonts w:ascii="Tahoma" w:hAnsi="Tahoma" w:cs="Tahoma"/>
          <w:spacing w:val="3"/>
        </w:rPr>
        <w:t>,</w:t>
      </w:r>
      <w:r w:rsidR="007B62D8">
        <w:rPr>
          <w:rFonts w:ascii="Tahoma" w:hAnsi="Tahoma" w:cs="Tahoma"/>
          <w:spacing w:val="3"/>
        </w:rPr>
        <w:t xml:space="preserve"> </w:t>
      </w:r>
      <w:r w:rsidR="003617EC">
        <w:rPr>
          <w:rFonts w:ascii="Tahoma" w:hAnsi="Tahoma" w:cs="Tahoma"/>
          <w:spacing w:val="3"/>
        </w:rPr>
        <w:t>г.</w:t>
      </w:r>
      <w:r w:rsidR="007B62D8">
        <w:rPr>
          <w:rFonts w:ascii="Tahoma" w:hAnsi="Tahoma" w:cs="Tahoma"/>
          <w:spacing w:val="3"/>
        </w:rPr>
        <w:t xml:space="preserve"> Иваново</w:t>
      </w:r>
      <w:r w:rsidR="003617EC">
        <w:rPr>
          <w:rFonts w:ascii="Tahoma" w:hAnsi="Tahoma" w:cs="Tahoma"/>
          <w:spacing w:val="3"/>
        </w:rPr>
        <w:t>, ул.</w:t>
      </w:r>
      <w:r w:rsidR="007B62D8">
        <w:rPr>
          <w:rFonts w:ascii="Tahoma" w:hAnsi="Tahoma" w:cs="Tahoma"/>
          <w:spacing w:val="3"/>
        </w:rPr>
        <w:t>Смирнова</w:t>
      </w:r>
      <w:r w:rsidR="003617EC">
        <w:rPr>
          <w:rFonts w:ascii="Tahoma" w:hAnsi="Tahoma" w:cs="Tahoma"/>
          <w:spacing w:val="3"/>
        </w:rPr>
        <w:t>,</w:t>
      </w:r>
      <w:r w:rsidR="007B62D8">
        <w:rPr>
          <w:rFonts w:ascii="Tahoma" w:hAnsi="Tahoma" w:cs="Tahoma"/>
          <w:spacing w:val="3"/>
        </w:rPr>
        <w:t xml:space="preserve"> </w:t>
      </w:r>
      <w:r w:rsidR="003617EC">
        <w:rPr>
          <w:rFonts w:ascii="Tahoma" w:hAnsi="Tahoma" w:cs="Tahoma"/>
          <w:spacing w:val="3"/>
        </w:rPr>
        <w:t>д.</w:t>
      </w:r>
      <w:r w:rsidR="007B62D8">
        <w:rPr>
          <w:rFonts w:ascii="Tahoma" w:hAnsi="Tahoma" w:cs="Tahoma"/>
          <w:spacing w:val="3"/>
        </w:rPr>
        <w:t xml:space="preserve">11 </w:t>
      </w: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4A3A9B" w:rsidRPr="007D711D" w:rsidRDefault="004A3A9B" w:rsidP="004A3A9B">
      <w:pPr>
        <w:pStyle w:val="ad"/>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0A48F1" w:rsidRDefault="004A3A9B" w:rsidP="000A48F1">
      <w:pPr>
        <w:pStyle w:val="ad"/>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4A3A9B" w:rsidRPr="00E057D5"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spacing w:val="-3"/>
          <w:szCs w:val="20"/>
          <w:lang w:val="en-US"/>
        </w:rPr>
        <w:t>E</w:t>
      </w:r>
      <w:r w:rsidRPr="00E057D5">
        <w:rPr>
          <w:rFonts w:ascii="Tahoma" w:hAnsi="Tahoma" w:cs="Tahoma"/>
          <w:spacing w:val="-3"/>
          <w:szCs w:val="20"/>
        </w:rPr>
        <w:t>-</w:t>
      </w:r>
      <w:r w:rsidRPr="007D711D">
        <w:rPr>
          <w:rFonts w:ascii="Tahoma" w:hAnsi="Tahoma" w:cs="Tahoma"/>
          <w:spacing w:val="-3"/>
          <w:szCs w:val="20"/>
          <w:lang w:val="en-US"/>
        </w:rPr>
        <w:t>mail</w:t>
      </w:r>
      <w:r w:rsidRPr="00E057D5">
        <w:rPr>
          <w:rFonts w:ascii="Tahoma" w:hAnsi="Tahoma" w:cs="Tahoma"/>
          <w:spacing w:val="-3"/>
          <w:szCs w:val="20"/>
        </w:rPr>
        <w:t xml:space="preserve">: </w:t>
      </w:r>
      <w:r w:rsidR="007B62D8" w:rsidRPr="007B62D8">
        <w:rPr>
          <w:rFonts w:ascii="Tahoma" w:hAnsi="Tahoma" w:cs="Tahoma"/>
          <w:i/>
          <w:lang w:val="en-US"/>
        </w:rPr>
        <w:t>n</w:t>
      </w:r>
      <w:r w:rsidR="007B62D8" w:rsidRPr="00E057D5">
        <w:rPr>
          <w:rFonts w:ascii="Tahoma" w:hAnsi="Tahoma" w:cs="Tahoma"/>
          <w:i/>
        </w:rPr>
        <w:t>.</w:t>
      </w:r>
      <w:r w:rsidR="007B62D8" w:rsidRPr="007B62D8">
        <w:rPr>
          <w:rFonts w:ascii="Tahoma" w:hAnsi="Tahoma" w:cs="Tahoma"/>
          <w:i/>
          <w:lang w:val="en-US"/>
        </w:rPr>
        <w:t>mokeev</w:t>
      </w:r>
      <w:r w:rsidR="007B62D8" w:rsidRPr="00E057D5">
        <w:rPr>
          <w:rFonts w:ascii="Tahoma" w:hAnsi="Tahoma" w:cs="Tahoma"/>
          <w:i/>
        </w:rPr>
        <w:t>@</w:t>
      </w:r>
      <w:r w:rsidR="007B62D8" w:rsidRPr="007B62D8">
        <w:rPr>
          <w:rFonts w:ascii="Tahoma" w:hAnsi="Tahoma" w:cs="Tahoma"/>
          <w:i/>
          <w:lang w:val="en-US"/>
        </w:rPr>
        <w:t>garant</w:t>
      </w:r>
      <w:r w:rsidR="007B62D8" w:rsidRPr="00E057D5">
        <w:rPr>
          <w:rFonts w:ascii="Tahoma" w:hAnsi="Tahoma" w:cs="Tahoma"/>
          <w:i/>
        </w:rPr>
        <w:t>-</w:t>
      </w:r>
      <w:r w:rsidR="007B62D8" w:rsidRPr="007B62D8">
        <w:rPr>
          <w:rFonts w:ascii="Tahoma" w:hAnsi="Tahoma" w:cs="Tahoma"/>
          <w:i/>
          <w:lang w:val="en-US"/>
        </w:rPr>
        <w:t>ivanovo</w:t>
      </w:r>
      <w:r w:rsidR="007B62D8" w:rsidRPr="00E057D5">
        <w:rPr>
          <w:rFonts w:ascii="Tahoma" w:hAnsi="Tahoma" w:cs="Tahoma"/>
          <w:i/>
        </w:rPr>
        <w:t>.</w:t>
      </w:r>
      <w:r w:rsidR="007B62D8" w:rsidRPr="007B62D8">
        <w:rPr>
          <w:rFonts w:ascii="Tahoma" w:hAnsi="Tahoma" w:cs="Tahoma"/>
          <w:i/>
          <w:lang w:val="en-US"/>
        </w:rPr>
        <w:t>ru</w:t>
      </w:r>
      <w:r w:rsidR="000A48F1" w:rsidRPr="00E057D5">
        <w:rPr>
          <w:rFonts w:ascii="Tahoma" w:hAnsi="Tahoma" w:cs="Tahoma"/>
          <w:szCs w:val="20"/>
        </w:rPr>
        <w:t>;</w:t>
      </w:r>
    </w:p>
    <w:p w:rsidR="004A3A9B" w:rsidRPr="007D711D"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4A3A9B" w:rsidRPr="007D711D" w:rsidRDefault="004A3A9B" w:rsidP="004A3A9B">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4A3A9B" w:rsidRPr="00930AB0" w:rsidRDefault="004A3A9B" w:rsidP="004A3A9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4A3A9B" w:rsidRPr="00F84ED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D6385B">
          <w:rPr>
            <w:rStyle w:val="a7"/>
            <w:rFonts w:ascii="Tahoma" w:hAnsi="Tahoma" w:cs="Tahoma"/>
            <w:szCs w:val="20"/>
          </w:rPr>
          <w:t>https://www.tplusgroup.ru/kso/ethics/</w:t>
        </w:r>
      </w:hyperlink>
      <w:r w:rsidRPr="00D6385B">
        <w:rPr>
          <w:rFonts w:ascii="Tahoma" w:hAnsi="Tahoma" w:cs="Tahoma"/>
          <w:szCs w:val="20"/>
        </w:rPr>
        <w:t>.</w:t>
      </w: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A3A9B" w:rsidRPr="009F4A80"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A3A9B"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4A3A9B" w:rsidRDefault="004A3A9B" w:rsidP="004A3A9B">
      <w:pPr>
        <w:pStyle w:val="ad"/>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4A3A9B" w:rsidRDefault="004A3A9B" w:rsidP="004A3A9B">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4A3A9B" w:rsidRDefault="004A3A9B" w:rsidP="004A3A9B">
      <w:pPr>
        <w:pStyle w:val="ad"/>
        <w:spacing w:after="0" w:line="240" w:lineRule="auto"/>
        <w:ind w:left="0"/>
        <w:jc w:val="both"/>
        <w:rPr>
          <w:rFonts w:ascii="Tahoma" w:hAnsi="Tahoma" w:cs="Tahoma"/>
          <w:szCs w:val="20"/>
        </w:rPr>
      </w:pPr>
      <w:r>
        <w:rPr>
          <w:rFonts w:ascii="Tahoma" w:hAnsi="Tahoma" w:cs="Tahoma"/>
          <w:szCs w:val="20"/>
        </w:rPr>
        <w:lastRenderedPageBreak/>
        <w:t>Указанное в настоящем пункте условие является существенным условием настоящего Договора в соответствии с ч. 1 ст. 432 ГК РФ.</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A3A9B" w:rsidRPr="000354B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4A3A9B" w:rsidRPr="000354B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A3A9B" w:rsidRPr="003A4D71"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4A3A9B" w:rsidRPr="00930AB0" w:rsidRDefault="004A3A9B" w:rsidP="004A3A9B">
      <w:pPr>
        <w:pStyle w:val="ad"/>
        <w:spacing w:after="0" w:line="240" w:lineRule="auto"/>
        <w:ind w:left="0"/>
        <w:jc w:val="both"/>
        <w:rPr>
          <w:rFonts w:ascii="Tahoma" w:hAnsi="Tahoma" w:cs="Tahoma"/>
          <w:szCs w:val="20"/>
        </w:rPr>
      </w:pPr>
    </w:p>
    <w:p w:rsidR="004A3A9B" w:rsidRPr="00930AB0" w:rsidRDefault="004A3A9B" w:rsidP="004A3A9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r w:rsidRPr="00930AB0">
        <w:rPr>
          <w:rStyle w:val="ac"/>
          <w:rFonts w:ascii="Tahoma" w:hAnsi="Tahoma" w:cs="Tahoma"/>
          <w:bCs w:val="0"/>
          <w:color w:val="auto"/>
          <w:sz w:val="20"/>
          <w:szCs w:val="20"/>
        </w:rPr>
        <w:footnoteReference w:id="1"/>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c"/>
          <w:rFonts w:ascii="Tahoma" w:eastAsia="Times New Roman" w:hAnsi="Tahoma" w:cs="Tahoma"/>
          <w:szCs w:val="20"/>
        </w:rPr>
        <w:footnoteReference w:id="2"/>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c"/>
          <w:rFonts w:ascii="Tahoma" w:eastAsia="Times New Roman" w:hAnsi="Tahoma" w:cs="Tahoma"/>
          <w:szCs w:val="20"/>
        </w:rPr>
        <w:footnoteReference w:id="3"/>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c"/>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грифом «Конфиденциально» и/или «Коммерческая тайна».</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c"/>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lastRenderedPageBreak/>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c"/>
          <w:rFonts w:ascii="Tahoma" w:eastAsia="Times New Roman" w:hAnsi="Tahoma" w:cs="Tahoma"/>
          <w:szCs w:val="20"/>
        </w:rPr>
        <w:footnoteReference w:id="6"/>
      </w:r>
      <w:r w:rsidRPr="004B5AB3">
        <w:rPr>
          <w:rFonts w:ascii="Tahoma" w:eastAsia="Times New Roman" w:hAnsi="Tahoma" w:cs="Tahoma"/>
          <w:szCs w:val="20"/>
        </w:rPr>
        <w:t xml:space="preserve"> и Исполнителям</w:t>
      </w:r>
      <w:r w:rsidRPr="004B5AB3">
        <w:rPr>
          <w:rStyle w:val="ac"/>
          <w:rFonts w:ascii="Tahoma" w:eastAsia="Times New Roman" w:hAnsi="Tahoma" w:cs="Tahoma"/>
          <w:szCs w:val="20"/>
        </w:rPr>
        <w:footnoteReference w:id="7"/>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c"/>
          <w:rFonts w:ascii="Tahoma" w:eastAsia="Times New Roman" w:hAnsi="Tahoma" w:cs="Tahoma"/>
          <w:szCs w:val="20"/>
        </w:rPr>
        <w:footnoteReference w:id="8"/>
      </w:r>
      <w:r w:rsidRPr="004B5AB3">
        <w:rPr>
          <w:rFonts w:ascii="Tahoma" w:eastAsia="Times New Roman" w:hAnsi="Tahoma" w:cs="Tahoma"/>
          <w:szCs w:val="20"/>
        </w:rPr>
        <w:t xml:space="preserve">.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4A3A9B" w:rsidRDefault="004A3A9B" w:rsidP="004A3A9B">
      <w:pPr>
        <w:pStyle w:val="ad"/>
        <w:numPr>
          <w:ilvl w:val="2"/>
          <w:numId w:val="1"/>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4A3A9B" w:rsidRDefault="004A3A9B" w:rsidP="004A3A9B">
      <w:pPr>
        <w:pStyle w:val="ad"/>
        <w:numPr>
          <w:ilvl w:val="2"/>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lastRenderedPageBreak/>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lastRenderedPageBreak/>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размере  </w:t>
      </w:r>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4A3A9B" w:rsidRPr="00930AB0" w:rsidRDefault="004A3A9B" w:rsidP="004A3A9B">
      <w:pPr>
        <w:tabs>
          <w:tab w:val="num" w:pos="709"/>
        </w:tabs>
        <w:spacing w:after="0" w:line="240" w:lineRule="auto"/>
        <w:jc w:val="both"/>
        <w:rPr>
          <w:rFonts w:ascii="Tahoma" w:eastAsia="Times New Roman" w:hAnsi="Tahoma" w:cs="Tahoma"/>
          <w:sz w:val="12"/>
          <w:szCs w:val="12"/>
        </w:rPr>
      </w:pPr>
    </w:p>
    <w:p w:rsidR="004A3A9B" w:rsidRPr="00930AB0" w:rsidRDefault="004A3A9B" w:rsidP="004A3A9B">
      <w:pPr>
        <w:pStyle w:val="3"/>
        <w:keepNext w:val="0"/>
        <w:keepLines w:val="0"/>
        <w:widowControl w:val="0"/>
        <w:numPr>
          <w:ilvl w:val="0"/>
          <w:numId w:val="1"/>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Договор </w:t>
      </w:r>
      <w:r>
        <w:rPr>
          <w:rFonts w:ascii="Tahoma" w:hAnsi="Tahoma" w:cs="Tahoma"/>
          <w:szCs w:val="20"/>
        </w:rPr>
        <w:t>считается заключенным с момента подписания договора и распространяет свое действие на правоотношения сторон, возникшие с 01 января 2025г. по 31 декабря 2025г.</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4A3A9B" w:rsidRPr="00930AB0" w:rsidRDefault="004A3A9B" w:rsidP="004A3A9B">
      <w:pPr>
        <w:pStyle w:val="ad"/>
        <w:tabs>
          <w:tab w:val="num" w:pos="709"/>
        </w:tabs>
        <w:spacing w:after="0" w:line="240" w:lineRule="auto"/>
        <w:ind w:left="0"/>
        <w:jc w:val="both"/>
        <w:rPr>
          <w:rFonts w:ascii="Tahoma" w:hAnsi="Tahoma" w:cs="Tahoma"/>
          <w:szCs w:val="20"/>
        </w:rPr>
      </w:pPr>
      <w:r w:rsidRPr="00930AB0">
        <w:rPr>
          <w:rFonts w:ascii="Tahoma" w:hAnsi="Tahoma" w:cs="Tahoma"/>
          <w:szCs w:val="20"/>
        </w:rPr>
        <w:t>В случае не уведомления Заказчика о событиях</w:t>
      </w:r>
      <w:r w:rsidR="001E4D67">
        <w:rPr>
          <w:rFonts w:ascii="Tahoma" w:hAnsi="Tahoma" w:cs="Tahoma"/>
          <w:szCs w:val="20"/>
        </w:rPr>
        <w:t>,</w:t>
      </w:r>
      <w:r w:rsidRPr="00930AB0">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A3A9B" w:rsidRDefault="004A3A9B" w:rsidP="004A3A9B">
      <w:pPr>
        <w:pStyle w:val="ad"/>
        <w:numPr>
          <w:ilvl w:val="1"/>
          <w:numId w:val="11"/>
        </w:numPr>
        <w:spacing w:after="0" w:line="240" w:lineRule="auto"/>
        <w:jc w:val="both"/>
        <w:rPr>
          <w:rFonts w:ascii="Tahoma" w:hAnsi="Tahoma" w:cs="Tahoma"/>
          <w:szCs w:val="20"/>
        </w:rPr>
      </w:pPr>
      <w:r>
        <w:rPr>
          <w:rFonts w:ascii="Tahoma" w:hAnsi="Tahoma" w:cs="Tahoma"/>
          <w:b/>
          <w:szCs w:val="20"/>
        </w:rPr>
        <w:t>Электронный документооборот</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lastRenderedPageBreak/>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rPr>
        <w:t xml:space="preserve">от </w:t>
      </w:r>
      <w:r>
        <w:rPr>
          <w:rFonts w:ascii="Tahoma" w:hAnsi="Tahoma" w:cs="Tahoma"/>
          <w:color w:val="000000"/>
          <w:szCs w:val="20"/>
          <w:shd w:val="clear" w:color="auto" w:fill="FFFFFF"/>
        </w:rPr>
        <w:t>19.12.2023 № ЕД-7-26/970@ </w:t>
      </w:r>
      <w:r>
        <w:rPr>
          <w:rFonts w:ascii="Tahoma" w:hAnsi="Tahoma" w:cs="Tahoma"/>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4A3A9B" w:rsidRPr="00471A90" w:rsidRDefault="004A3A9B" w:rsidP="004A3A9B">
      <w:pPr>
        <w:pStyle w:val="ad"/>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Все указанные в Договоре приложения являются его неотъемлемой частью</w:t>
      </w:r>
    </w:p>
    <w:p w:rsidR="004A3A9B" w:rsidRPr="00930AB0" w:rsidRDefault="004A3A9B" w:rsidP="004A3A9B">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lastRenderedPageBreak/>
        <w:t>Приложения к настоящему Договору:</w:t>
      </w:r>
    </w:p>
    <w:p w:rsidR="004A3A9B" w:rsidRPr="00930AB0" w:rsidRDefault="004A3A9B" w:rsidP="004A3A9B">
      <w:pPr>
        <w:widowControl w:val="0"/>
        <w:numPr>
          <w:ilvl w:val="0"/>
          <w:numId w:val="2"/>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 Заказчика</w:t>
      </w:r>
      <w:r w:rsidR="00462E58" w:rsidRPr="00462E58">
        <w:rPr>
          <w:rFonts w:ascii="Tahoma" w:hAnsi="Tahoma" w:cs="Tahoma"/>
          <w:szCs w:val="20"/>
        </w:rPr>
        <w:t xml:space="preserve"> </w:t>
      </w:r>
      <w:r w:rsidR="00462E58" w:rsidRPr="000A6B5F">
        <w:rPr>
          <w:rFonts w:ascii="Tahoma" w:hAnsi="Tahoma" w:cs="Tahoma"/>
          <w:szCs w:val="20"/>
        </w:rPr>
        <w:t>с Приложениями 1 к ТЗ – 2 к ТЗ</w:t>
      </w:r>
      <w:r w:rsidRPr="00930AB0">
        <w:rPr>
          <w:rFonts w:ascii="Tahoma" w:hAnsi="Tahoma" w:cs="Tahoma"/>
          <w:szCs w:val="20"/>
        </w:rPr>
        <w:t>;</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Расчет стоимости</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Форма предоставления информации о цепочке собственников</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 xml:space="preserve">Форма </w:t>
      </w:r>
      <w:r w:rsidR="00E057D5">
        <w:rPr>
          <w:rFonts w:ascii="Tahoma" w:hAnsi="Tahoma" w:cs="Tahoma"/>
          <w:szCs w:val="20"/>
        </w:rPr>
        <w:t>акта</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 xml:space="preserve">Форма акта некачественного оказания услуг </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Требования к промышленной безопасности и охране труда</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eastAsia="Times New Roman" w:hAnsi="Tahoma" w:cs="Tahoma"/>
          <w:szCs w:val="20"/>
          <w:lang w:eastAsia="en-US"/>
        </w:rPr>
        <w:t xml:space="preserve">Соглашение </w:t>
      </w:r>
      <w:r w:rsidR="00E3441D">
        <w:rPr>
          <w:rFonts w:ascii="Tahoma" w:eastAsia="Times New Roman" w:hAnsi="Tahoma" w:cs="Tahoma"/>
          <w:szCs w:val="20"/>
          <w:lang w:eastAsia="en-US"/>
        </w:rPr>
        <w:t>о гарантиях</w:t>
      </w:r>
      <w:r w:rsidR="00E057D5">
        <w:rPr>
          <w:rFonts w:ascii="Tahoma" w:eastAsia="Times New Roman" w:hAnsi="Tahoma" w:cs="Tahoma"/>
          <w:szCs w:val="20"/>
          <w:lang w:eastAsia="en-US"/>
        </w:rPr>
        <w:t xml:space="preserve"> с Приложением 1 к Соглашению</w:t>
      </w:r>
    </w:p>
    <w:p w:rsidR="00462E58" w:rsidRPr="000A6B5F" w:rsidRDefault="00462E58" w:rsidP="00462E58">
      <w:pPr>
        <w:pStyle w:val="3"/>
        <w:keepNext w:val="0"/>
        <w:widowControl w:val="0"/>
        <w:spacing w:before="0" w:line="240" w:lineRule="auto"/>
        <w:contextualSpacing/>
        <w:rPr>
          <w:rFonts w:ascii="Tahoma" w:hAnsi="Tahoma" w:cs="Tahoma"/>
          <w:bCs w:val="0"/>
          <w:color w:val="auto"/>
          <w:sz w:val="20"/>
          <w:szCs w:val="20"/>
        </w:rPr>
      </w:pPr>
      <w:r w:rsidRPr="000A6B5F">
        <w:rPr>
          <w:rFonts w:ascii="Tahoma" w:hAnsi="Tahoma" w:cs="Tahoma"/>
          <w:bCs w:val="0"/>
          <w:color w:val="auto"/>
          <w:sz w:val="20"/>
          <w:szCs w:val="20"/>
        </w:rPr>
        <w:t xml:space="preserve">                                                                    </w:t>
      </w:r>
    </w:p>
    <w:p w:rsidR="004A3A9B" w:rsidRPr="00930AB0" w:rsidRDefault="004A3A9B" w:rsidP="004A3A9B">
      <w:pPr>
        <w:pStyle w:val="3"/>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bookmarkStart w:id="9" w:name="_GoBack"/>
      <w:bookmarkEnd w:id="9"/>
    </w:p>
    <w:p w:rsidR="004A3A9B" w:rsidRPr="00930AB0" w:rsidRDefault="004A3A9B" w:rsidP="004A3A9B">
      <w:pPr>
        <w:pStyle w:val="ad"/>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4A3A9B" w:rsidRPr="00930AB0" w:rsidTr="004A3A9B">
        <w:tc>
          <w:tcPr>
            <w:tcW w:w="4448"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4A3A9B" w:rsidRPr="00930AB0" w:rsidTr="004A3A9B">
        <w:tc>
          <w:tcPr>
            <w:tcW w:w="4448" w:type="dxa"/>
          </w:tcPr>
          <w:p w:rsidR="004A3A9B" w:rsidRPr="00930AB0" w:rsidRDefault="004A3A9B" w:rsidP="004A3A9B">
            <w:pPr>
              <w:widowControl w:val="0"/>
              <w:shd w:val="clear" w:color="auto" w:fill="FFFFFF"/>
              <w:tabs>
                <w:tab w:val="left" w:pos="4232"/>
              </w:tabs>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«_____________________»</w:t>
            </w:r>
          </w:p>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p>
        </w:tc>
        <w:tc>
          <w:tcPr>
            <w:tcW w:w="5299"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r w:rsidRPr="00930AB0">
              <w:rPr>
                <w:rFonts w:ascii="Tahoma" w:eastAsia="Times New Roman" w:hAnsi="Tahoma" w:cs="Tahoma"/>
                <w:b/>
                <w:spacing w:val="-3"/>
                <w:szCs w:val="20"/>
              </w:rPr>
              <w:t>»</w:t>
            </w:r>
          </w:p>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p>
        </w:tc>
      </w:tr>
      <w:tr w:rsidR="004A3A9B" w:rsidRPr="00930AB0" w:rsidTr="004A3A9B">
        <w:tc>
          <w:tcPr>
            <w:tcW w:w="4448" w:type="dxa"/>
          </w:tcPr>
          <w:p w:rsidR="004A3A9B" w:rsidRPr="00930AB0" w:rsidRDefault="004A3A9B" w:rsidP="004A3A9B">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Pr="00930AB0">
              <w:rPr>
                <w:rFonts w:ascii="Tahoma" w:eastAsia="Times New Roman" w:hAnsi="Tahoma" w:cs="Tahoma"/>
                <w:spacing w:val="3"/>
                <w:szCs w:val="20"/>
              </w:rPr>
              <w:t>____________________</w:t>
            </w:r>
          </w:p>
        </w:tc>
        <w:tc>
          <w:tcPr>
            <w:tcW w:w="5299" w:type="dxa"/>
          </w:tcPr>
          <w:p w:rsidR="004A3A9B" w:rsidRPr="000A6B5F" w:rsidRDefault="004A3A9B" w:rsidP="004A3A9B">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Юридический и почтовый адрес: </w:t>
            </w:r>
            <w:r w:rsidRPr="000A6B5F">
              <w:rPr>
                <w:rFonts w:ascii="Tahoma" w:hAnsi="Tahoma" w:cs="Tahoma"/>
                <w:szCs w:val="20"/>
              </w:rPr>
              <w:t xml:space="preserve">143421, Московская область, </w:t>
            </w:r>
          </w:p>
          <w:p w:rsidR="004A3A9B" w:rsidRPr="000A6B5F" w:rsidRDefault="004A3A9B" w:rsidP="004A3A9B">
            <w:pPr>
              <w:widowControl w:val="0"/>
              <w:spacing w:after="0" w:line="240" w:lineRule="auto"/>
              <w:jc w:val="both"/>
              <w:rPr>
                <w:rFonts w:ascii="Tahoma" w:hAnsi="Tahoma" w:cs="Tahoma"/>
                <w:szCs w:val="20"/>
              </w:rPr>
            </w:pPr>
            <w:r w:rsidRPr="000A6B5F">
              <w:rPr>
                <w:rFonts w:ascii="Tahoma" w:hAnsi="Tahoma" w:cs="Tahoma"/>
                <w:szCs w:val="20"/>
              </w:rPr>
              <w:t xml:space="preserve">г.о. Красногорск, тер. автодорога Балтия, </w:t>
            </w:r>
          </w:p>
          <w:p w:rsidR="004A3A9B" w:rsidRPr="000A6B5F" w:rsidRDefault="004A3A9B" w:rsidP="004A3A9B">
            <w:pPr>
              <w:widowControl w:val="0"/>
              <w:spacing w:after="0" w:line="240" w:lineRule="auto"/>
              <w:jc w:val="both"/>
              <w:rPr>
                <w:rFonts w:ascii="Tahoma" w:hAnsi="Tahoma" w:cs="Tahoma"/>
                <w:szCs w:val="20"/>
              </w:rPr>
            </w:pPr>
            <w:r w:rsidRPr="000A6B5F">
              <w:rPr>
                <w:rFonts w:ascii="Tahoma" w:hAnsi="Tahoma" w:cs="Tahoma"/>
                <w:szCs w:val="20"/>
              </w:rPr>
              <w:t>км 26-й, д.5, стр.3, офис 513</w:t>
            </w:r>
          </w:p>
          <w:p w:rsidR="004A3A9B" w:rsidRPr="00930AB0" w:rsidRDefault="004A3A9B" w:rsidP="004A3A9B">
            <w:pPr>
              <w:widowControl w:val="0"/>
              <w:spacing w:after="0" w:line="240" w:lineRule="auto"/>
              <w:jc w:val="both"/>
              <w:rPr>
                <w:rFonts w:ascii="Tahoma" w:eastAsia="Times New Roman" w:hAnsi="Tahoma" w:cs="Tahoma"/>
                <w:b/>
                <w:szCs w:val="20"/>
              </w:rPr>
            </w:pPr>
          </w:p>
        </w:tc>
      </w:tr>
      <w:tr w:rsidR="004A3A9B" w:rsidRPr="00930AB0" w:rsidTr="004A3A9B">
        <w:tc>
          <w:tcPr>
            <w:tcW w:w="4448" w:type="dxa"/>
          </w:tcPr>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Pr="00930AB0">
              <w:rPr>
                <w:rFonts w:ascii="Tahoma" w:eastAsia="Times New Roman" w:hAnsi="Tahoma" w:cs="Tahoma"/>
                <w:spacing w:val="3"/>
                <w:szCs w:val="20"/>
              </w:rPr>
              <w:t>____________, КПП_______________</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ОГРН__________________________________</w:t>
            </w:r>
          </w:p>
        </w:tc>
        <w:tc>
          <w:tcPr>
            <w:tcW w:w="5299" w:type="dxa"/>
          </w:tcPr>
          <w:p w:rsidR="00922A6A" w:rsidRPr="007F543A" w:rsidRDefault="00922A6A" w:rsidP="00922A6A">
            <w:pPr>
              <w:spacing w:after="0" w:line="240" w:lineRule="auto"/>
              <w:jc w:val="both"/>
              <w:rPr>
                <w:rFonts w:ascii="Tahoma" w:eastAsia="Times New Roman" w:hAnsi="Tahoma" w:cs="Tahoma"/>
                <w:snapToGrid w:val="0"/>
                <w:sz w:val="18"/>
                <w:szCs w:val="18"/>
              </w:rPr>
            </w:pPr>
            <w:r w:rsidRPr="007F543A">
              <w:rPr>
                <w:rFonts w:ascii="Tahoma" w:eastAsia="Times New Roman" w:hAnsi="Tahoma" w:cs="Tahoma"/>
                <w:b/>
                <w:snapToGrid w:val="0"/>
                <w:sz w:val="18"/>
                <w:szCs w:val="18"/>
              </w:rPr>
              <w:t>Адрес филиала:</w:t>
            </w:r>
            <w:r w:rsidRPr="007F543A">
              <w:rPr>
                <w:rFonts w:ascii="Tahoma" w:eastAsia="Times New Roman" w:hAnsi="Tahoma" w:cs="Tahoma"/>
                <w:snapToGrid w:val="0"/>
                <w:sz w:val="18"/>
                <w:szCs w:val="18"/>
              </w:rPr>
              <w:t xml:space="preserve"> 153000,  г. Иваново, ул. Смирнова, д.11</w:t>
            </w:r>
          </w:p>
          <w:p w:rsidR="00922A6A" w:rsidRPr="007F543A" w:rsidRDefault="00922A6A" w:rsidP="00922A6A">
            <w:pPr>
              <w:spacing w:after="0" w:line="240" w:lineRule="auto"/>
              <w:jc w:val="both"/>
              <w:rPr>
                <w:rFonts w:ascii="Tahoma" w:eastAsia="Times New Roman" w:hAnsi="Tahoma" w:cs="Tahoma"/>
                <w:snapToGrid w:val="0"/>
                <w:sz w:val="18"/>
                <w:szCs w:val="18"/>
              </w:rPr>
            </w:pPr>
            <w:r w:rsidRPr="007F543A">
              <w:rPr>
                <w:rFonts w:ascii="Tahoma" w:eastAsia="Times New Roman" w:hAnsi="Tahoma" w:cs="Tahoma"/>
                <w:snapToGrid w:val="0"/>
                <w:sz w:val="18"/>
                <w:szCs w:val="18"/>
              </w:rPr>
              <w:t>ИНН / КПП   5612042824 / 370243001</w:t>
            </w:r>
          </w:p>
          <w:p w:rsidR="00B125AD" w:rsidRPr="00922681" w:rsidRDefault="00922A6A" w:rsidP="00922A6A">
            <w:pPr>
              <w:widowControl w:val="0"/>
              <w:spacing w:after="0" w:line="240" w:lineRule="auto"/>
              <w:jc w:val="both"/>
              <w:rPr>
                <w:rFonts w:ascii="Tahoma" w:hAnsi="Tahoma" w:cs="Tahoma"/>
                <w:szCs w:val="20"/>
              </w:rPr>
            </w:pPr>
            <w:r w:rsidRPr="007F543A">
              <w:rPr>
                <w:rFonts w:ascii="Tahoma" w:eastAsia="Times New Roman" w:hAnsi="Tahoma" w:cs="Tahoma"/>
                <w:snapToGrid w:val="0"/>
                <w:sz w:val="18"/>
                <w:szCs w:val="18"/>
              </w:rPr>
              <w:t xml:space="preserve">ОГРН 1055612021981 </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p>
        </w:tc>
      </w:tr>
      <w:tr w:rsidR="004A3A9B" w:rsidRPr="00930AB0" w:rsidTr="004A3A9B">
        <w:tc>
          <w:tcPr>
            <w:tcW w:w="4448" w:type="dxa"/>
          </w:tcPr>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№____________________ в ___________</w:t>
            </w:r>
          </w:p>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К/с___________________, БИК ____________</w:t>
            </w:r>
          </w:p>
          <w:p w:rsidR="004A3A9B" w:rsidRPr="00930AB0" w:rsidRDefault="004A3A9B" w:rsidP="004A3A9B">
            <w:pPr>
              <w:widowControl w:val="0"/>
              <w:spacing w:after="0" w:line="240" w:lineRule="auto"/>
              <w:jc w:val="both"/>
              <w:rPr>
                <w:rFonts w:ascii="Tahoma" w:eastAsia="Times New Roman" w:hAnsi="Tahoma" w:cs="Tahoma"/>
                <w:spacing w:val="-3"/>
                <w:szCs w:val="20"/>
              </w:rPr>
            </w:pPr>
          </w:p>
        </w:tc>
        <w:tc>
          <w:tcPr>
            <w:tcW w:w="5299" w:type="dxa"/>
          </w:tcPr>
          <w:p w:rsidR="00B125AD" w:rsidRDefault="00B125AD" w:rsidP="00B125AD">
            <w:pPr>
              <w:widowControl w:val="0"/>
              <w:shd w:val="clear" w:color="auto" w:fill="FFFFFF"/>
              <w:spacing w:after="0" w:line="240" w:lineRule="auto"/>
              <w:jc w:val="both"/>
              <w:rPr>
                <w:rFonts w:ascii="Tahoma" w:eastAsia="Times New Roman" w:hAnsi="Tahoma" w:cs="Tahoma"/>
                <w:spacing w:val="-3"/>
                <w:szCs w:val="20"/>
              </w:rPr>
            </w:pPr>
            <w:r w:rsidRPr="00922681">
              <w:rPr>
                <w:rFonts w:ascii="Tahoma" w:eastAsia="Times New Roman" w:hAnsi="Tahoma" w:cs="Tahoma"/>
                <w:spacing w:val="-3"/>
                <w:szCs w:val="20"/>
              </w:rPr>
              <w:t>Банковские реквизиты:</w:t>
            </w:r>
            <w:r>
              <w:rPr>
                <w:rFonts w:ascii="Tahoma" w:eastAsia="Times New Roman" w:hAnsi="Tahoma" w:cs="Tahoma"/>
                <w:spacing w:val="-3"/>
                <w:szCs w:val="20"/>
              </w:rPr>
              <w:t xml:space="preserve"> </w:t>
            </w:r>
          </w:p>
          <w:p w:rsidR="00922A6A" w:rsidRPr="00922A6A" w:rsidRDefault="00922A6A" w:rsidP="00922A6A">
            <w:pPr>
              <w:widowControl w:val="0"/>
              <w:shd w:val="clear" w:color="auto" w:fill="FFFFFF"/>
              <w:spacing w:after="0" w:line="240" w:lineRule="auto"/>
              <w:jc w:val="both"/>
              <w:rPr>
                <w:rFonts w:ascii="Tahoma" w:eastAsia="Times New Roman" w:hAnsi="Tahoma" w:cs="Tahoma"/>
                <w:spacing w:val="-3"/>
                <w:szCs w:val="20"/>
              </w:rPr>
            </w:pPr>
            <w:r w:rsidRPr="00922A6A">
              <w:rPr>
                <w:rFonts w:ascii="Tahoma" w:eastAsia="Times New Roman" w:hAnsi="Tahoma" w:cs="Tahoma"/>
                <w:spacing w:val="-3"/>
                <w:szCs w:val="20"/>
              </w:rPr>
              <w:t xml:space="preserve">р/с 40702810200000016989 </w:t>
            </w:r>
          </w:p>
          <w:p w:rsidR="00922A6A" w:rsidRPr="00922A6A" w:rsidRDefault="00922A6A" w:rsidP="00922A6A">
            <w:pPr>
              <w:widowControl w:val="0"/>
              <w:shd w:val="clear" w:color="auto" w:fill="FFFFFF"/>
              <w:spacing w:after="0" w:line="240" w:lineRule="auto"/>
              <w:jc w:val="both"/>
              <w:rPr>
                <w:rFonts w:ascii="Tahoma" w:eastAsia="Times New Roman" w:hAnsi="Tahoma" w:cs="Tahoma"/>
                <w:spacing w:val="-3"/>
                <w:szCs w:val="20"/>
              </w:rPr>
            </w:pPr>
            <w:r w:rsidRPr="00922A6A">
              <w:rPr>
                <w:rFonts w:ascii="Tahoma" w:eastAsia="Times New Roman" w:hAnsi="Tahoma" w:cs="Tahoma"/>
                <w:spacing w:val="-3"/>
                <w:szCs w:val="20"/>
              </w:rPr>
              <w:t>в  ф-л Банка ГПБ (АО) «Центральный», Московская обл.</w:t>
            </w:r>
          </w:p>
          <w:p w:rsidR="00922A6A" w:rsidRPr="00922A6A" w:rsidRDefault="00922A6A" w:rsidP="00922A6A">
            <w:pPr>
              <w:widowControl w:val="0"/>
              <w:shd w:val="clear" w:color="auto" w:fill="FFFFFF"/>
              <w:spacing w:after="0" w:line="240" w:lineRule="auto"/>
              <w:jc w:val="both"/>
              <w:rPr>
                <w:rFonts w:ascii="Tahoma" w:eastAsia="Times New Roman" w:hAnsi="Tahoma" w:cs="Tahoma"/>
                <w:spacing w:val="-3"/>
                <w:szCs w:val="20"/>
              </w:rPr>
            </w:pPr>
            <w:r w:rsidRPr="00922A6A">
              <w:rPr>
                <w:rFonts w:ascii="Tahoma" w:eastAsia="Times New Roman" w:hAnsi="Tahoma" w:cs="Tahoma"/>
                <w:spacing w:val="-3"/>
                <w:szCs w:val="20"/>
              </w:rPr>
              <w:t xml:space="preserve">к/с 30101810200000000823   </w:t>
            </w:r>
          </w:p>
          <w:p w:rsidR="004A3A9B" w:rsidRPr="00930AB0" w:rsidRDefault="00922A6A" w:rsidP="00922A6A">
            <w:pPr>
              <w:widowControl w:val="0"/>
              <w:spacing w:after="0" w:line="240" w:lineRule="auto"/>
              <w:jc w:val="both"/>
              <w:rPr>
                <w:rFonts w:ascii="Tahoma" w:eastAsia="Times New Roman" w:hAnsi="Tahoma" w:cs="Tahoma"/>
                <w:spacing w:val="-3"/>
                <w:szCs w:val="20"/>
              </w:rPr>
            </w:pPr>
            <w:r w:rsidRPr="00922A6A">
              <w:rPr>
                <w:rFonts w:ascii="Tahoma" w:eastAsia="Times New Roman" w:hAnsi="Tahoma" w:cs="Tahoma"/>
                <w:spacing w:val="-3"/>
                <w:szCs w:val="20"/>
              </w:rPr>
              <w:t>БИК 044525823</w:t>
            </w:r>
          </w:p>
        </w:tc>
      </w:tr>
      <w:tr w:rsidR="004A3A9B" w:rsidRPr="00930AB0" w:rsidTr="004A3A9B">
        <w:tc>
          <w:tcPr>
            <w:tcW w:w="4448" w:type="dxa"/>
          </w:tcPr>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lang w:val="en-US"/>
              </w:rPr>
              <w:t xml:space="preserve">______________________/________________/ </w:t>
            </w:r>
          </w:p>
          <w:p w:rsidR="004A3A9B" w:rsidRPr="00930AB0" w:rsidRDefault="004A3A9B" w:rsidP="004A3A9B">
            <w:pPr>
              <w:widowControl w:val="0"/>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rPr>
              <w:t>м</w:t>
            </w:r>
            <w:r w:rsidRPr="00930AB0">
              <w:rPr>
                <w:rFonts w:ascii="Tahoma" w:eastAsia="Times New Roman" w:hAnsi="Tahoma" w:cs="Tahoma"/>
                <w:spacing w:val="-3"/>
                <w:szCs w:val="20"/>
                <w:lang w:val="en-US"/>
              </w:rPr>
              <w:t>.</w:t>
            </w:r>
            <w:r w:rsidRPr="00930AB0">
              <w:rPr>
                <w:rFonts w:ascii="Tahoma" w:eastAsia="Times New Roman" w:hAnsi="Tahoma" w:cs="Tahoma"/>
                <w:spacing w:val="-3"/>
                <w:szCs w:val="20"/>
              </w:rPr>
              <w:t>п</w:t>
            </w:r>
            <w:r w:rsidRPr="00930AB0">
              <w:rPr>
                <w:rFonts w:ascii="Tahoma" w:eastAsia="Times New Roman" w:hAnsi="Tahoma" w:cs="Tahoma"/>
                <w:spacing w:val="-3"/>
                <w:szCs w:val="20"/>
                <w:lang w:val="en-US"/>
              </w:rPr>
              <w:t>.</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930AB0">
              <w:rPr>
                <w:rFonts w:ascii="Tahoma" w:eastAsia="Times New Roman" w:hAnsi="Tahoma" w:cs="Tahoma"/>
                <w:spacing w:val="-3"/>
                <w:szCs w:val="20"/>
                <w:lang w:val="en-US"/>
              </w:rPr>
              <w:t xml:space="preserve">__ </w:t>
            </w:r>
            <w:r w:rsidRPr="00930AB0">
              <w:rPr>
                <w:rFonts w:ascii="Tahoma" w:eastAsia="Times New Roman" w:hAnsi="Tahoma" w:cs="Tahoma"/>
                <w:spacing w:val="-3"/>
                <w:szCs w:val="20"/>
              </w:rPr>
              <w:t>года</w:t>
            </w:r>
          </w:p>
        </w:tc>
        <w:tc>
          <w:tcPr>
            <w:tcW w:w="5299" w:type="dxa"/>
          </w:tcPr>
          <w:p w:rsidR="004A3A9B"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w:t>
            </w:r>
            <w:r>
              <w:rPr>
                <w:rFonts w:ascii="Tahoma" w:eastAsia="Times New Roman" w:hAnsi="Tahoma" w:cs="Tahoma"/>
                <w:spacing w:val="-3"/>
                <w:szCs w:val="20"/>
              </w:rPr>
              <w:t xml:space="preserve">    /</w:t>
            </w:r>
            <w:r w:rsidR="00922A6A">
              <w:rPr>
                <w:rFonts w:ascii="Tahoma" w:eastAsia="Times New Roman" w:hAnsi="Tahoma" w:cs="Tahoma"/>
                <w:spacing w:val="-3"/>
                <w:szCs w:val="20"/>
              </w:rPr>
              <w:t>Иванов А.В.</w:t>
            </w:r>
            <w:r>
              <w:rPr>
                <w:rFonts w:ascii="Tahoma" w:eastAsia="Times New Roman" w:hAnsi="Tahoma" w:cs="Tahoma"/>
                <w:spacing w:val="-3"/>
                <w:szCs w:val="20"/>
              </w:rPr>
              <w:t>/</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w:t>
            </w:r>
            <w:r>
              <w:rPr>
                <w:rFonts w:ascii="Tahoma" w:eastAsia="Times New Roman" w:hAnsi="Tahoma" w:cs="Tahoma"/>
                <w:spacing w:val="-3"/>
                <w:szCs w:val="20"/>
              </w:rPr>
              <w:t>24</w:t>
            </w:r>
            <w:r w:rsidRPr="00930AB0">
              <w:rPr>
                <w:rFonts w:ascii="Tahoma" w:eastAsia="Times New Roman" w:hAnsi="Tahoma" w:cs="Tahoma"/>
                <w:spacing w:val="-3"/>
                <w:szCs w:val="20"/>
              </w:rPr>
              <w:t>__ года</w:t>
            </w:r>
          </w:p>
        </w:tc>
      </w:tr>
    </w:tbl>
    <w:p w:rsidR="004A3A9B" w:rsidRPr="00930AB0" w:rsidRDefault="004A3A9B" w:rsidP="004A3A9B">
      <w:pPr>
        <w:spacing w:after="0" w:line="240" w:lineRule="auto"/>
        <w:contextualSpacing/>
        <w:rPr>
          <w:rFonts w:ascii="Tahoma" w:hAnsi="Tahoma" w:cs="Tahoma"/>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922A6A" w:rsidRDefault="00922A6A">
      <w:pPr>
        <w:spacing w:after="160" w:line="259" w:lineRule="auto"/>
        <w:rPr>
          <w:rFonts w:ascii="Tahoma" w:hAnsi="Tahoma" w:cs="Tahoma"/>
          <w:b/>
          <w:szCs w:val="20"/>
        </w:rPr>
      </w:pPr>
      <w:r>
        <w:rPr>
          <w:rFonts w:ascii="Tahoma" w:hAnsi="Tahoma" w:cs="Tahoma"/>
          <w:b/>
          <w:szCs w:val="20"/>
        </w:rPr>
        <w:br w:type="page"/>
      </w: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spacing w:after="0" w:line="240" w:lineRule="auto"/>
        <w:ind w:firstLine="567"/>
        <w:jc w:val="right"/>
        <w:rPr>
          <w:rFonts w:ascii="Tahoma" w:eastAsia="Times New Roman" w:hAnsi="Tahoma" w:cs="Tahoma"/>
          <w:b/>
          <w:szCs w:val="20"/>
        </w:rPr>
      </w:pPr>
      <w:r>
        <w:rPr>
          <w:rFonts w:ascii="Tahoma" w:eastAsia="Times New Roman" w:hAnsi="Tahoma" w:cs="Tahoma"/>
          <w:b/>
          <w:szCs w:val="20"/>
        </w:rPr>
        <w:t>П</w:t>
      </w:r>
      <w:r w:rsidRPr="00D2241C">
        <w:rPr>
          <w:rFonts w:ascii="Tahoma" w:eastAsia="Times New Roman" w:hAnsi="Tahoma" w:cs="Tahoma"/>
          <w:b/>
          <w:szCs w:val="20"/>
        </w:rPr>
        <w:t xml:space="preserve">риложение 1 </w:t>
      </w:r>
      <w:r>
        <w:rPr>
          <w:rFonts w:ascii="Tahoma" w:eastAsia="Times New Roman" w:hAnsi="Tahoma" w:cs="Tahoma"/>
          <w:b/>
          <w:szCs w:val="20"/>
        </w:rPr>
        <w:t xml:space="preserve"> </w:t>
      </w:r>
    </w:p>
    <w:p w:rsidR="004A3A9B" w:rsidRDefault="004A3A9B" w:rsidP="004A3A9B">
      <w:pPr>
        <w:tabs>
          <w:tab w:val="center" w:pos="4677"/>
        </w:tabs>
        <w:spacing w:after="0" w:line="240" w:lineRule="auto"/>
        <w:ind w:firstLine="567"/>
        <w:jc w:val="right"/>
        <w:rPr>
          <w:rFonts w:ascii="Tahoma" w:eastAsia="Times New Roman" w:hAnsi="Tahoma" w:cs="Tahoma"/>
          <w:b/>
          <w:szCs w:val="20"/>
        </w:rPr>
      </w:pPr>
      <w:r>
        <w:rPr>
          <w:rFonts w:ascii="Tahoma" w:eastAsia="Times New Roman" w:hAnsi="Tahoma" w:cs="Tahoma"/>
          <w:b/>
          <w:szCs w:val="20"/>
        </w:rPr>
        <w:t>К договору ________________</w:t>
      </w:r>
    </w:p>
    <w:p w:rsidR="004A3A9B" w:rsidRPr="00D2241C" w:rsidRDefault="004A3A9B" w:rsidP="004A3A9B">
      <w:pPr>
        <w:tabs>
          <w:tab w:val="center" w:pos="4677"/>
        </w:tabs>
        <w:spacing w:after="0" w:line="240" w:lineRule="auto"/>
        <w:ind w:firstLine="567"/>
        <w:jc w:val="right"/>
        <w:rPr>
          <w:rFonts w:ascii="Tahoma" w:eastAsia="Times New Roman" w:hAnsi="Tahoma" w:cs="Tahoma"/>
          <w:b/>
          <w:szCs w:val="20"/>
        </w:rPr>
      </w:pPr>
      <w:r>
        <w:rPr>
          <w:rFonts w:ascii="Tahoma" w:eastAsia="Times New Roman" w:hAnsi="Tahoma" w:cs="Tahoma"/>
          <w:b/>
          <w:szCs w:val="20"/>
        </w:rPr>
        <w:t>от_______________2024</w:t>
      </w:r>
    </w:p>
    <w:p w:rsidR="004A3A9B" w:rsidRDefault="004A3A9B" w:rsidP="004A3A9B">
      <w:pPr>
        <w:tabs>
          <w:tab w:val="center" w:pos="4677"/>
        </w:tabs>
        <w:ind w:firstLine="567"/>
        <w:jc w:val="center"/>
        <w:rPr>
          <w:rFonts w:ascii="Tahoma" w:hAnsi="Tahoma" w:cs="Tahoma"/>
          <w:b/>
          <w:szCs w:val="20"/>
        </w:rPr>
      </w:pPr>
    </w:p>
    <w:p w:rsidR="004A3A9B" w:rsidRPr="004A3A9B" w:rsidRDefault="004A3A9B" w:rsidP="004A3A9B">
      <w:pPr>
        <w:tabs>
          <w:tab w:val="center" w:pos="4677"/>
        </w:tabs>
        <w:ind w:firstLine="567"/>
        <w:jc w:val="center"/>
        <w:rPr>
          <w:rFonts w:ascii="Tahoma" w:hAnsi="Tahoma" w:cs="Tahoma"/>
          <w:b/>
          <w:szCs w:val="20"/>
        </w:rPr>
      </w:pPr>
      <w:r w:rsidRPr="004A3A9B">
        <w:rPr>
          <w:rFonts w:ascii="Tahoma" w:hAnsi="Tahoma" w:cs="Tahoma"/>
          <w:b/>
          <w:szCs w:val="20"/>
        </w:rPr>
        <w:t>ТЕХНИЧЕСКОЕ ЗАДАНИЕ</w:t>
      </w:r>
    </w:p>
    <w:p w:rsidR="004A3A9B" w:rsidRPr="004A3A9B" w:rsidRDefault="004A3A9B" w:rsidP="004A3A9B">
      <w:pPr>
        <w:ind w:firstLine="567"/>
        <w:jc w:val="center"/>
        <w:rPr>
          <w:rFonts w:ascii="Tahoma" w:hAnsi="Tahoma" w:cs="Tahoma"/>
          <w:b/>
          <w:szCs w:val="20"/>
        </w:rPr>
      </w:pPr>
      <w:r w:rsidRPr="004A3A9B">
        <w:rPr>
          <w:rFonts w:ascii="Tahoma" w:hAnsi="Tahoma" w:cs="Tahoma"/>
          <w:b/>
          <w:szCs w:val="20"/>
        </w:rPr>
        <w:t xml:space="preserve">на оказание клининговых услуг </w:t>
      </w:r>
    </w:p>
    <w:p w:rsidR="004A3A9B" w:rsidRPr="004A3A9B" w:rsidRDefault="004A3A9B" w:rsidP="004A3A9B">
      <w:pPr>
        <w:ind w:firstLine="567"/>
        <w:jc w:val="center"/>
        <w:rPr>
          <w:rFonts w:ascii="Tahoma" w:hAnsi="Tahoma" w:cs="Tahoma"/>
          <w:b/>
          <w:szCs w:val="20"/>
        </w:rPr>
      </w:pPr>
      <w:r w:rsidRPr="004A3A9B">
        <w:rPr>
          <w:rFonts w:ascii="Tahoma" w:hAnsi="Tahoma" w:cs="Tahoma"/>
          <w:b/>
          <w:szCs w:val="20"/>
        </w:rPr>
        <w:t xml:space="preserve">для нужд </w:t>
      </w:r>
      <w:r w:rsidR="00922A6A">
        <w:rPr>
          <w:rFonts w:ascii="Tahoma" w:hAnsi="Tahoma" w:cs="Tahoma"/>
          <w:b/>
          <w:szCs w:val="20"/>
        </w:rPr>
        <w:t>Ивановского</w:t>
      </w:r>
      <w:r w:rsidRPr="00B13027">
        <w:rPr>
          <w:rFonts w:ascii="Tahoma" w:hAnsi="Tahoma" w:cs="Tahoma"/>
          <w:b/>
          <w:szCs w:val="20"/>
        </w:rPr>
        <w:t xml:space="preserve"> филиала</w:t>
      </w:r>
      <w:r w:rsidRPr="004A3A9B">
        <w:rPr>
          <w:rFonts w:ascii="Tahoma" w:hAnsi="Tahoma" w:cs="Tahoma"/>
          <w:b/>
          <w:szCs w:val="20"/>
        </w:rPr>
        <w:t xml:space="preserve"> АО "ЭнергосбыТ Плюс" </w:t>
      </w:r>
    </w:p>
    <w:p w:rsidR="004A3A9B" w:rsidRPr="004A3A9B" w:rsidRDefault="004A3A9B" w:rsidP="004A3A9B">
      <w:pPr>
        <w:ind w:firstLine="567"/>
        <w:jc w:val="center"/>
        <w:rPr>
          <w:rFonts w:ascii="Tahoma" w:hAnsi="Tahoma" w:cs="Tahoma"/>
          <w:b/>
          <w:szCs w:val="20"/>
        </w:rPr>
      </w:pPr>
    </w:p>
    <w:p w:rsidR="004A3A9B" w:rsidRPr="004A3A9B" w:rsidRDefault="004A3A9B" w:rsidP="004A3A9B">
      <w:pPr>
        <w:numPr>
          <w:ilvl w:val="0"/>
          <w:numId w:val="16"/>
        </w:numPr>
        <w:spacing w:after="0"/>
        <w:ind w:left="0" w:firstLine="567"/>
        <w:jc w:val="both"/>
        <w:rPr>
          <w:rFonts w:ascii="Tahoma" w:hAnsi="Tahoma" w:cs="Tahoma"/>
          <w:szCs w:val="20"/>
        </w:rPr>
      </w:pPr>
      <w:r w:rsidRPr="004A3A9B">
        <w:rPr>
          <w:rFonts w:ascii="Tahoma" w:hAnsi="Tahoma" w:cs="Tahoma"/>
          <w:b/>
          <w:szCs w:val="20"/>
        </w:rPr>
        <w:t xml:space="preserve">Наименование услуги: </w:t>
      </w:r>
      <w:r w:rsidRPr="004A3A9B">
        <w:rPr>
          <w:rFonts w:ascii="Tahoma" w:hAnsi="Tahoma" w:cs="Tahoma"/>
          <w:szCs w:val="20"/>
        </w:rPr>
        <w:t>оказание клининговых услуг - услуг по уборке помещений и прилегающих территорий</w:t>
      </w:r>
    </w:p>
    <w:p w:rsidR="004A3A9B" w:rsidRPr="004A3A9B" w:rsidRDefault="004A3A9B" w:rsidP="004A3A9B">
      <w:pPr>
        <w:numPr>
          <w:ilvl w:val="0"/>
          <w:numId w:val="16"/>
        </w:numPr>
        <w:spacing w:after="0"/>
        <w:ind w:left="0" w:firstLine="567"/>
        <w:jc w:val="both"/>
        <w:rPr>
          <w:rFonts w:ascii="Tahoma" w:hAnsi="Tahoma" w:cs="Tahoma"/>
          <w:szCs w:val="20"/>
        </w:rPr>
      </w:pPr>
      <w:r w:rsidRPr="004A3A9B">
        <w:rPr>
          <w:rFonts w:ascii="Tahoma" w:hAnsi="Tahoma" w:cs="Tahoma"/>
          <w:b/>
          <w:szCs w:val="20"/>
        </w:rPr>
        <w:t xml:space="preserve">Место оказания услуги: </w:t>
      </w:r>
      <w:r w:rsidRPr="004A3A9B">
        <w:rPr>
          <w:rFonts w:ascii="Tahoma" w:hAnsi="Tahoma" w:cs="Tahoma"/>
          <w:szCs w:val="20"/>
        </w:rPr>
        <w:t>в соответствии с</w:t>
      </w:r>
      <w:r w:rsidRPr="004A3A9B">
        <w:rPr>
          <w:rFonts w:ascii="Tahoma" w:hAnsi="Tahoma" w:cs="Tahoma"/>
          <w:b/>
          <w:szCs w:val="20"/>
        </w:rPr>
        <w:t xml:space="preserve"> </w:t>
      </w:r>
      <w:r w:rsidRPr="004A3A9B">
        <w:rPr>
          <w:rFonts w:ascii="Tahoma" w:hAnsi="Tahoma" w:cs="Tahoma"/>
          <w:szCs w:val="20"/>
        </w:rPr>
        <w:t>Приложением 1 «Площади убираемых помещений и прилегающих территорий, объемы услуг»</w:t>
      </w:r>
    </w:p>
    <w:p w:rsidR="004A3A9B" w:rsidRPr="004A3A9B" w:rsidRDefault="004A3A9B" w:rsidP="004A3A9B">
      <w:pPr>
        <w:numPr>
          <w:ilvl w:val="0"/>
          <w:numId w:val="16"/>
        </w:numPr>
        <w:spacing w:after="0"/>
        <w:ind w:left="0" w:firstLine="567"/>
        <w:jc w:val="both"/>
        <w:rPr>
          <w:rFonts w:ascii="Tahoma" w:hAnsi="Tahoma" w:cs="Tahoma"/>
          <w:szCs w:val="20"/>
        </w:rPr>
      </w:pPr>
      <w:r w:rsidRPr="004A3A9B">
        <w:rPr>
          <w:rFonts w:ascii="Tahoma" w:hAnsi="Tahoma" w:cs="Tahoma"/>
          <w:b/>
          <w:szCs w:val="20"/>
        </w:rPr>
        <w:t xml:space="preserve">Объем оказываемых услуг: </w:t>
      </w:r>
      <w:r w:rsidRPr="004A3A9B">
        <w:rPr>
          <w:rFonts w:ascii="Tahoma" w:hAnsi="Tahoma" w:cs="Tahoma"/>
          <w:szCs w:val="20"/>
        </w:rPr>
        <w:t xml:space="preserve">в соответствии с Приложением 1 «Площади убираемых помещений и прилегающих территорий, объемы услуг» </w:t>
      </w:r>
    </w:p>
    <w:p w:rsidR="004A3A9B" w:rsidRPr="004A3A9B" w:rsidRDefault="004A3A9B" w:rsidP="004A3A9B">
      <w:pPr>
        <w:widowControl w:val="0"/>
        <w:numPr>
          <w:ilvl w:val="0"/>
          <w:numId w:val="16"/>
        </w:numPr>
        <w:shd w:val="clear" w:color="auto" w:fill="FFFFFF"/>
        <w:autoSpaceDE w:val="0"/>
        <w:autoSpaceDN w:val="0"/>
        <w:adjustRightInd w:val="0"/>
        <w:spacing w:after="0"/>
        <w:ind w:left="0" w:firstLine="567"/>
        <w:jc w:val="both"/>
        <w:rPr>
          <w:rFonts w:ascii="Tahoma" w:hAnsi="Tahoma" w:cs="Tahoma"/>
          <w:b/>
          <w:szCs w:val="20"/>
        </w:rPr>
      </w:pPr>
      <w:r w:rsidRPr="004A3A9B">
        <w:rPr>
          <w:rFonts w:ascii="Tahoma" w:hAnsi="Tahoma" w:cs="Tahoma"/>
          <w:b/>
          <w:szCs w:val="20"/>
        </w:rPr>
        <w:t xml:space="preserve">Сроки (периоды) оказания услуг: </w:t>
      </w:r>
      <w:r w:rsidRPr="004A3A9B">
        <w:rPr>
          <w:rFonts w:ascii="Tahoma" w:hAnsi="Tahoma" w:cs="Tahoma"/>
          <w:szCs w:val="20"/>
        </w:rPr>
        <w:t xml:space="preserve"> </w:t>
      </w:r>
    </w:p>
    <w:p w:rsidR="004A3A9B" w:rsidRPr="004A3A9B" w:rsidRDefault="004A3A9B" w:rsidP="004A3A9B">
      <w:pPr>
        <w:widowControl w:val="0"/>
        <w:shd w:val="clear" w:color="auto" w:fill="FFFFFF"/>
        <w:autoSpaceDE w:val="0"/>
        <w:autoSpaceDN w:val="0"/>
        <w:adjustRightInd w:val="0"/>
        <w:spacing w:after="0"/>
        <w:ind w:left="567"/>
        <w:jc w:val="both"/>
        <w:rPr>
          <w:rFonts w:ascii="Tahoma" w:hAnsi="Tahoma" w:cs="Tahoma"/>
          <w:szCs w:val="20"/>
        </w:rPr>
      </w:pPr>
      <w:r w:rsidRPr="004A3A9B">
        <w:rPr>
          <w:rFonts w:ascii="Tahoma" w:hAnsi="Tahoma" w:cs="Tahoma"/>
          <w:szCs w:val="20"/>
        </w:rPr>
        <w:t>Начало: 01.01.2025г.</w:t>
      </w:r>
    </w:p>
    <w:p w:rsidR="004A3A9B" w:rsidRPr="004A3A9B" w:rsidRDefault="004A3A9B" w:rsidP="004A3A9B">
      <w:pPr>
        <w:widowControl w:val="0"/>
        <w:shd w:val="clear" w:color="auto" w:fill="FFFFFF"/>
        <w:autoSpaceDE w:val="0"/>
        <w:autoSpaceDN w:val="0"/>
        <w:adjustRightInd w:val="0"/>
        <w:spacing w:after="0"/>
        <w:ind w:left="567"/>
        <w:jc w:val="both"/>
        <w:rPr>
          <w:rFonts w:ascii="Tahoma" w:hAnsi="Tahoma" w:cs="Tahoma"/>
          <w:b/>
          <w:szCs w:val="20"/>
        </w:rPr>
      </w:pPr>
      <w:r w:rsidRPr="004A3A9B">
        <w:rPr>
          <w:rFonts w:ascii="Tahoma" w:hAnsi="Tahoma" w:cs="Tahoma"/>
          <w:szCs w:val="20"/>
        </w:rPr>
        <w:t>Окончание: 31.12.2025 г.</w:t>
      </w:r>
    </w:p>
    <w:p w:rsidR="004A3A9B" w:rsidRPr="004A3A9B" w:rsidRDefault="004A3A9B" w:rsidP="004A3A9B">
      <w:pPr>
        <w:numPr>
          <w:ilvl w:val="0"/>
          <w:numId w:val="16"/>
        </w:numPr>
        <w:spacing w:after="0"/>
        <w:ind w:left="0" w:firstLine="567"/>
        <w:jc w:val="both"/>
        <w:rPr>
          <w:rFonts w:ascii="Tahoma" w:hAnsi="Tahoma" w:cs="Tahoma"/>
          <w:szCs w:val="20"/>
        </w:rPr>
      </w:pPr>
      <w:r w:rsidRPr="004A3A9B">
        <w:rPr>
          <w:rFonts w:ascii="Tahoma" w:hAnsi="Tahoma" w:cs="Tahoma"/>
          <w:b/>
          <w:szCs w:val="20"/>
        </w:rPr>
        <w:t xml:space="preserve">Виды и условия оказываемых услуг: </w:t>
      </w:r>
      <w:r w:rsidRPr="004A3A9B">
        <w:rPr>
          <w:rFonts w:ascii="Tahoma" w:hAnsi="Tahoma" w:cs="Tahoma"/>
          <w:szCs w:val="20"/>
        </w:rPr>
        <w:t>Основная и поддерживающая уборка помещений и прилегающей территории, в соответствии с Приложением 2 «Технологическая программа уборки»</w:t>
      </w:r>
    </w:p>
    <w:p w:rsidR="004A3A9B" w:rsidRPr="004A3A9B" w:rsidRDefault="004A3A9B" w:rsidP="004A3A9B">
      <w:pPr>
        <w:numPr>
          <w:ilvl w:val="0"/>
          <w:numId w:val="16"/>
        </w:numPr>
        <w:tabs>
          <w:tab w:val="left" w:pos="426"/>
        </w:tabs>
        <w:spacing w:after="0"/>
        <w:ind w:left="0" w:firstLine="567"/>
        <w:jc w:val="both"/>
        <w:rPr>
          <w:rFonts w:ascii="Tahoma" w:hAnsi="Tahoma" w:cs="Tahoma"/>
          <w:szCs w:val="20"/>
        </w:rPr>
      </w:pPr>
      <w:r w:rsidRPr="004A3A9B">
        <w:rPr>
          <w:rFonts w:ascii="Tahoma" w:hAnsi="Tahoma" w:cs="Tahoma"/>
          <w:b/>
          <w:szCs w:val="20"/>
        </w:rPr>
        <w:t>Общие требования к оказанию услуг:</w:t>
      </w:r>
      <w:r w:rsidRPr="004A3A9B">
        <w:rPr>
          <w:rFonts w:ascii="Tahoma" w:hAnsi="Tahoma" w:cs="Tahoma"/>
          <w:szCs w:val="20"/>
        </w:rPr>
        <w:t xml:space="preserve"> в соответствии с Приложением 2 «Технологическая программа уборки»</w:t>
      </w:r>
    </w:p>
    <w:p w:rsidR="004A3A9B" w:rsidRPr="004A3A9B" w:rsidRDefault="004A3A9B" w:rsidP="004A3A9B">
      <w:pPr>
        <w:numPr>
          <w:ilvl w:val="0"/>
          <w:numId w:val="16"/>
        </w:numPr>
        <w:spacing w:after="0"/>
        <w:ind w:left="0" w:firstLine="567"/>
        <w:jc w:val="both"/>
        <w:rPr>
          <w:rFonts w:ascii="Tahoma" w:hAnsi="Tahoma" w:cs="Tahoma"/>
          <w:szCs w:val="20"/>
        </w:rPr>
      </w:pPr>
      <w:r w:rsidRPr="004A3A9B">
        <w:rPr>
          <w:rFonts w:ascii="Tahoma" w:hAnsi="Tahoma" w:cs="Tahoma"/>
          <w:b/>
          <w:szCs w:val="20"/>
        </w:rPr>
        <w:t>Требования к качеству услуг:</w:t>
      </w:r>
    </w:p>
    <w:p w:rsidR="004A3A9B" w:rsidRPr="004A3A9B" w:rsidRDefault="004A3A9B" w:rsidP="004A3A9B">
      <w:pPr>
        <w:numPr>
          <w:ilvl w:val="0"/>
          <w:numId w:val="24"/>
        </w:numPr>
        <w:shd w:val="clear" w:color="auto" w:fill="FFFFFF"/>
        <w:spacing w:after="0"/>
        <w:ind w:left="0" w:firstLine="567"/>
        <w:jc w:val="both"/>
        <w:outlineLvl w:val="3"/>
        <w:rPr>
          <w:rFonts w:ascii="Tahoma" w:hAnsi="Tahoma" w:cs="Tahoma"/>
          <w:color w:val="FF0000"/>
          <w:szCs w:val="20"/>
        </w:rPr>
      </w:pPr>
      <w:r w:rsidRPr="004A3A9B">
        <w:rPr>
          <w:rFonts w:ascii="Tahoma" w:hAnsi="Tahoma" w:cs="Tahoma"/>
          <w:szCs w:val="20"/>
        </w:rPr>
        <w:t>Исполнитель должен выполнить работы качественно в соответствии с ГОСТ Р 51870-2014 УСЛУГИ ПРОФЕССИОНАЛЬНОЙ УБОРКИ - КЛИНИНГОВЫЕ УСЛУГИ. ОБЩИЕ ТЕХНИЧЕСКИЕ УСЛОВИЯ</w:t>
      </w:r>
    </w:p>
    <w:p w:rsidR="004A3A9B" w:rsidRPr="004A3A9B" w:rsidRDefault="004A3A9B" w:rsidP="004A3A9B">
      <w:pPr>
        <w:numPr>
          <w:ilvl w:val="0"/>
          <w:numId w:val="16"/>
        </w:numPr>
        <w:spacing w:after="0"/>
        <w:ind w:left="0" w:firstLine="567"/>
        <w:jc w:val="both"/>
        <w:rPr>
          <w:rFonts w:ascii="Tahoma" w:hAnsi="Tahoma" w:cs="Tahoma"/>
          <w:b/>
          <w:szCs w:val="20"/>
        </w:rPr>
      </w:pPr>
      <w:r w:rsidRPr="004A3A9B">
        <w:rPr>
          <w:rFonts w:ascii="Tahoma" w:hAnsi="Tahoma" w:cs="Tahoma"/>
          <w:b/>
          <w:szCs w:val="20"/>
        </w:rPr>
        <w:t>Требования к безопасности оказания услуг:</w:t>
      </w:r>
    </w:p>
    <w:p w:rsidR="004A3A9B" w:rsidRPr="004A3A9B" w:rsidRDefault="004A3A9B" w:rsidP="004A3A9B">
      <w:pPr>
        <w:shd w:val="clear" w:color="auto" w:fill="FFFFFF"/>
        <w:spacing w:after="0"/>
        <w:jc w:val="both"/>
        <w:outlineLvl w:val="3"/>
        <w:rPr>
          <w:rFonts w:ascii="Tahoma" w:hAnsi="Tahoma" w:cs="Tahoma"/>
          <w:szCs w:val="20"/>
        </w:rPr>
      </w:pPr>
      <w:r w:rsidRPr="004A3A9B">
        <w:rPr>
          <w:rFonts w:ascii="Tahoma" w:hAnsi="Tahoma" w:cs="Tahoma"/>
          <w:szCs w:val="20"/>
        </w:rPr>
        <w:t xml:space="preserve">8.1. При оказании услуг, с даты заключения договора до срока окончания его действия, исполнитель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rsidR="004A3A9B" w:rsidRPr="004A3A9B" w:rsidRDefault="004A3A9B" w:rsidP="004A3A9B">
      <w:pPr>
        <w:shd w:val="clear" w:color="auto" w:fill="FFFFFF"/>
        <w:spacing w:after="0"/>
        <w:jc w:val="both"/>
        <w:outlineLvl w:val="3"/>
        <w:rPr>
          <w:rFonts w:ascii="Tahoma" w:hAnsi="Tahoma" w:cs="Tahoma"/>
          <w:szCs w:val="20"/>
        </w:rPr>
      </w:pPr>
      <w:r w:rsidRPr="004A3A9B">
        <w:rPr>
          <w:rFonts w:ascii="Tahoma" w:hAnsi="Tahoma" w:cs="Tahoma"/>
          <w:szCs w:val="20"/>
        </w:rPr>
        <w:t>8.2. Перед началом работ на объектах Заказчика командированный персонал Исполнителя обязан пройти вводный (первичный) инструктаж противопожарный и по охране труда у Заказчика.</w:t>
      </w:r>
    </w:p>
    <w:p w:rsidR="004A3A9B" w:rsidRPr="004A3A9B" w:rsidRDefault="004A3A9B" w:rsidP="004A3A9B">
      <w:pPr>
        <w:shd w:val="clear" w:color="auto" w:fill="FFFFFF"/>
        <w:spacing w:after="0"/>
        <w:jc w:val="both"/>
        <w:outlineLvl w:val="3"/>
        <w:rPr>
          <w:rFonts w:ascii="Tahoma" w:hAnsi="Tahoma" w:cs="Tahoma"/>
          <w:szCs w:val="20"/>
        </w:rPr>
      </w:pPr>
      <w:r w:rsidRPr="004A3A9B">
        <w:rPr>
          <w:rFonts w:ascii="Tahoma" w:hAnsi="Tahoma" w:cs="Tahoma"/>
          <w:szCs w:val="20"/>
        </w:rPr>
        <w:t>8.3. Исполнитель должен быть обученным, квалифицированным персоналом в соответствии с видом оказываемых услуг;</w:t>
      </w:r>
    </w:p>
    <w:p w:rsidR="004A3A9B" w:rsidRPr="004A3A9B" w:rsidRDefault="004A3A9B" w:rsidP="004A3A9B">
      <w:pPr>
        <w:tabs>
          <w:tab w:val="left" w:pos="465"/>
        </w:tabs>
        <w:spacing w:after="0"/>
        <w:jc w:val="both"/>
        <w:rPr>
          <w:rFonts w:ascii="Tahoma" w:hAnsi="Tahoma" w:cs="Tahoma"/>
          <w:szCs w:val="20"/>
        </w:rPr>
      </w:pPr>
      <w:r w:rsidRPr="004A3A9B">
        <w:rPr>
          <w:rFonts w:ascii="Tahoma" w:hAnsi="Tahoma" w:cs="Tahoma"/>
          <w:szCs w:val="20"/>
        </w:rPr>
        <w:t>8.4.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w:t>
      </w:r>
    </w:p>
    <w:p w:rsidR="004A3A9B" w:rsidRPr="004A3A9B" w:rsidRDefault="004A3A9B" w:rsidP="004A3A9B">
      <w:pPr>
        <w:tabs>
          <w:tab w:val="left" w:pos="465"/>
        </w:tabs>
        <w:spacing w:after="0"/>
        <w:jc w:val="both"/>
        <w:rPr>
          <w:rFonts w:ascii="Tahoma" w:hAnsi="Tahoma" w:cs="Tahoma"/>
          <w:szCs w:val="20"/>
        </w:rPr>
      </w:pPr>
      <w:r w:rsidRPr="004A3A9B">
        <w:rPr>
          <w:rFonts w:ascii="Tahoma" w:hAnsi="Tahoma" w:cs="Tahoma"/>
          <w:szCs w:val="20"/>
        </w:rPr>
        <w:t xml:space="preserve">8.5. персонал исполнителя, привлекаемый к уборке помещений с офисным оборудованием (компьютер, множительная техника и т.п.) должен иметь </w:t>
      </w:r>
      <w:r w:rsidRPr="004A3A9B">
        <w:rPr>
          <w:rFonts w:ascii="Tahoma" w:hAnsi="Tahoma" w:cs="Tahoma"/>
          <w:szCs w:val="20"/>
          <w:lang w:val="en-US"/>
        </w:rPr>
        <w:t>I</w:t>
      </w:r>
      <w:r w:rsidRPr="004A3A9B">
        <w:rPr>
          <w:rFonts w:ascii="Tahoma" w:hAnsi="Tahoma" w:cs="Tahoma"/>
          <w:szCs w:val="20"/>
        </w:rPr>
        <w:t xml:space="preserve"> группу электробезопасности и иметь представление об опасности электрического тока. Персонал, привлекаемый к уборке в помещениях электрощитовой, серверной и т.п. должен иметь </w:t>
      </w:r>
      <w:r w:rsidRPr="004A3A9B">
        <w:rPr>
          <w:rFonts w:ascii="Tahoma" w:hAnsi="Tahoma" w:cs="Tahoma"/>
          <w:szCs w:val="20"/>
          <w:lang w:val="en-US"/>
        </w:rPr>
        <w:t>II</w:t>
      </w:r>
      <w:r w:rsidRPr="004A3A9B">
        <w:rPr>
          <w:rFonts w:ascii="Tahoma" w:hAnsi="Tahoma" w:cs="Tahoma"/>
          <w:szCs w:val="20"/>
        </w:rPr>
        <w:t xml:space="preserve"> группу электробезопасности;</w:t>
      </w:r>
    </w:p>
    <w:p w:rsidR="004A3A9B" w:rsidRPr="004A3A9B" w:rsidRDefault="004A3A9B" w:rsidP="004A3A9B">
      <w:pPr>
        <w:tabs>
          <w:tab w:val="left" w:pos="465"/>
        </w:tabs>
        <w:spacing w:after="0"/>
        <w:jc w:val="both"/>
        <w:rPr>
          <w:rFonts w:ascii="Tahoma" w:hAnsi="Tahoma" w:cs="Tahoma"/>
          <w:szCs w:val="20"/>
        </w:rPr>
      </w:pPr>
      <w:r w:rsidRPr="004A3A9B">
        <w:rPr>
          <w:rFonts w:ascii="Tahoma" w:hAnsi="Tahoma" w:cs="Tahoma"/>
          <w:szCs w:val="20"/>
        </w:rPr>
        <w:t>8.6. обо всех несчастных случаях, авариях, инцидентах возникших на объекте Заказчика Исполнитель обязан уведомлять Заказчика по телефону в течении 30 мин. с момента поступления информации о случившимся.</w:t>
      </w:r>
    </w:p>
    <w:p w:rsidR="004A3A9B" w:rsidRPr="004A3A9B" w:rsidRDefault="004A3A9B" w:rsidP="004A3A9B">
      <w:pPr>
        <w:numPr>
          <w:ilvl w:val="0"/>
          <w:numId w:val="16"/>
        </w:numPr>
        <w:shd w:val="clear" w:color="auto" w:fill="FFFFFF"/>
        <w:spacing w:after="0"/>
        <w:ind w:left="0" w:firstLine="567"/>
        <w:jc w:val="both"/>
        <w:outlineLvl w:val="3"/>
        <w:rPr>
          <w:rFonts w:ascii="Tahoma" w:hAnsi="Tahoma" w:cs="Tahoma"/>
          <w:b/>
          <w:szCs w:val="20"/>
        </w:rPr>
      </w:pPr>
      <w:r w:rsidRPr="004A3A9B">
        <w:rPr>
          <w:rFonts w:ascii="Tahoma" w:hAnsi="Tahoma" w:cs="Tahoma"/>
          <w:b/>
          <w:szCs w:val="20"/>
        </w:rPr>
        <w:t>Требования к результатам работ:</w:t>
      </w:r>
    </w:p>
    <w:p w:rsidR="004A3A9B" w:rsidRPr="004A3A9B" w:rsidRDefault="004A3A9B" w:rsidP="004A3A9B">
      <w:pPr>
        <w:numPr>
          <w:ilvl w:val="0"/>
          <w:numId w:val="22"/>
        </w:numPr>
        <w:tabs>
          <w:tab w:val="left" w:pos="709"/>
        </w:tabs>
        <w:snapToGrid w:val="0"/>
        <w:spacing w:after="0"/>
        <w:ind w:left="0" w:firstLine="567"/>
        <w:jc w:val="both"/>
        <w:rPr>
          <w:rFonts w:ascii="Tahoma" w:eastAsia="Times New Roman" w:hAnsi="Tahoma" w:cs="Tahoma"/>
          <w:szCs w:val="20"/>
        </w:rPr>
      </w:pPr>
      <w:r w:rsidRPr="004A3A9B">
        <w:rPr>
          <w:rFonts w:ascii="Tahoma" w:eastAsia="Times New Roman" w:hAnsi="Tahoma" w:cs="Tahoma"/>
          <w:szCs w:val="20"/>
        </w:rPr>
        <w:t>услуги необходимо оказывать в полном соответствии с техническим заданием, действующей научно-технической документацией, государственными и отраслевыми стандартами РФ;</w:t>
      </w:r>
    </w:p>
    <w:p w:rsidR="004A3A9B" w:rsidRPr="004A3A9B" w:rsidRDefault="004A3A9B" w:rsidP="004A3A9B">
      <w:pPr>
        <w:numPr>
          <w:ilvl w:val="0"/>
          <w:numId w:val="22"/>
        </w:numPr>
        <w:shd w:val="clear" w:color="auto" w:fill="FFFFFF"/>
        <w:spacing w:after="0"/>
        <w:ind w:left="0" w:firstLine="567"/>
        <w:jc w:val="both"/>
        <w:outlineLvl w:val="3"/>
        <w:rPr>
          <w:rFonts w:ascii="Tahoma" w:hAnsi="Tahoma" w:cs="Tahoma"/>
          <w:szCs w:val="20"/>
        </w:rPr>
      </w:pPr>
      <w:r w:rsidRPr="004A3A9B">
        <w:rPr>
          <w:rFonts w:ascii="Tahoma" w:hAnsi="Tahoma" w:cs="Tahoma"/>
          <w:szCs w:val="20"/>
        </w:rPr>
        <w:t>приемка результата оказанных услуг осуществляется после выполнения Сторонами обязательств, предусмотренных настоящим договором, в соответствии с установленным порядком, действовавшим на день заключения договора.</w:t>
      </w:r>
    </w:p>
    <w:p w:rsidR="004A3A9B" w:rsidRPr="004A3A9B" w:rsidRDefault="004A3A9B" w:rsidP="004A3A9B">
      <w:pPr>
        <w:numPr>
          <w:ilvl w:val="0"/>
          <w:numId w:val="16"/>
        </w:numPr>
        <w:tabs>
          <w:tab w:val="left" w:pos="180"/>
        </w:tabs>
        <w:spacing w:after="0"/>
        <w:ind w:left="0" w:firstLine="567"/>
        <w:jc w:val="both"/>
        <w:rPr>
          <w:rFonts w:ascii="Tahoma" w:hAnsi="Tahoma" w:cs="Tahoma"/>
          <w:b/>
          <w:szCs w:val="20"/>
        </w:rPr>
      </w:pPr>
      <w:r w:rsidRPr="004A3A9B">
        <w:rPr>
          <w:rFonts w:ascii="Tahoma" w:hAnsi="Tahoma" w:cs="Tahoma"/>
          <w:b/>
          <w:szCs w:val="20"/>
        </w:rPr>
        <w:t xml:space="preserve">Порядок сдачи и приемки результатов услуг: </w:t>
      </w:r>
    </w:p>
    <w:p w:rsidR="004A3A9B" w:rsidRPr="004A3A9B" w:rsidRDefault="004A3A9B" w:rsidP="004A3A9B">
      <w:pPr>
        <w:numPr>
          <w:ilvl w:val="0"/>
          <w:numId w:val="21"/>
        </w:numPr>
        <w:tabs>
          <w:tab w:val="left" w:pos="180"/>
        </w:tabs>
        <w:spacing w:after="0"/>
        <w:ind w:left="0" w:firstLine="567"/>
        <w:jc w:val="both"/>
        <w:rPr>
          <w:rFonts w:ascii="Tahoma" w:hAnsi="Tahoma" w:cs="Tahoma"/>
          <w:szCs w:val="20"/>
        </w:rPr>
      </w:pPr>
      <w:r w:rsidRPr="004A3A9B">
        <w:rPr>
          <w:rFonts w:ascii="Tahoma" w:hAnsi="Tahoma" w:cs="Tahoma"/>
          <w:szCs w:val="20"/>
        </w:rPr>
        <w:lastRenderedPageBreak/>
        <w:t>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w:t>
      </w:r>
    </w:p>
    <w:p w:rsidR="004A3A9B" w:rsidRPr="004A3A9B" w:rsidRDefault="004A3A9B" w:rsidP="004A3A9B">
      <w:pPr>
        <w:numPr>
          <w:ilvl w:val="0"/>
          <w:numId w:val="21"/>
        </w:numPr>
        <w:tabs>
          <w:tab w:val="left" w:pos="180"/>
        </w:tabs>
        <w:spacing w:after="0"/>
        <w:ind w:left="0" w:firstLine="567"/>
        <w:jc w:val="both"/>
        <w:rPr>
          <w:rFonts w:ascii="Tahoma" w:hAnsi="Tahoma" w:cs="Tahoma"/>
          <w:szCs w:val="20"/>
        </w:rPr>
      </w:pPr>
      <w:r w:rsidRPr="004A3A9B">
        <w:rPr>
          <w:rFonts w:ascii="Tahoma" w:hAnsi="Tahoma" w:cs="Tahoma"/>
          <w:szCs w:val="20"/>
        </w:rPr>
        <w:t>Исполнитель обязан сдать, а Заказчик принять оказанные услуги по актам оказания услуг в соответствии с фактически оказанными услугами;</w:t>
      </w:r>
    </w:p>
    <w:p w:rsidR="004A3A9B" w:rsidRPr="004A3A9B" w:rsidRDefault="004A3A9B" w:rsidP="004A3A9B">
      <w:pPr>
        <w:numPr>
          <w:ilvl w:val="0"/>
          <w:numId w:val="21"/>
        </w:numPr>
        <w:tabs>
          <w:tab w:val="left" w:pos="180"/>
        </w:tabs>
        <w:spacing w:after="0"/>
        <w:ind w:left="0" w:firstLine="567"/>
        <w:jc w:val="both"/>
        <w:rPr>
          <w:rFonts w:ascii="Tahoma" w:hAnsi="Tahoma" w:cs="Tahoma"/>
          <w:szCs w:val="20"/>
        </w:rPr>
      </w:pPr>
      <w:r w:rsidRPr="004A3A9B">
        <w:rPr>
          <w:rFonts w:ascii="Tahoma" w:hAnsi="Tahoma" w:cs="Tahoma"/>
          <w:szCs w:val="20"/>
        </w:rPr>
        <w:t>Приемка оказанных услуг осуществляется за отчетный период (1 месяц).</w:t>
      </w:r>
    </w:p>
    <w:p w:rsidR="004A3A9B" w:rsidRPr="004A3A9B" w:rsidRDefault="004A3A9B" w:rsidP="004A3A9B">
      <w:pPr>
        <w:numPr>
          <w:ilvl w:val="0"/>
          <w:numId w:val="16"/>
        </w:numPr>
        <w:tabs>
          <w:tab w:val="left" w:pos="180"/>
        </w:tabs>
        <w:spacing w:after="0"/>
        <w:ind w:left="0" w:firstLine="567"/>
        <w:jc w:val="both"/>
        <w:rPr>
          <w:rFonts w:ascii="Tahoma" w:hAnsi="Tahoma" w:cs="Tahoma"/>
          <w:b/>
          <w:szCs w:val="20"/>
        </w:rPr>
      </w:pPr>
      <w:r w:rsidRPr="004A3A9B">
        <w:rPr>
          <w:rFonts w:ascii="Tahoma" w:hAnsi="Tahoma" w:cs="Tahoma"/>
          <w:b/>
          <w:szCs w:val="20"/>
        </w:rPr>
        <w:t>Требования к используемым материалам/оборудованию:</w:t>
      </w:r>
    </w:p>
    <w:p w:rsidR="004A3A9B" w:rsidRPr="004A3A9B" w:rsidRDefault="004A3A9B" w:rsidP="004A3A9B">
      <w:pPr>
        <w:numPr>
          <w:ilvl w:val="0"/>
          <w:numId w:val="20"/>
        </w:numPr>
        <w:shd w:val="clear" w:color="auto" w:fill="FFFFFF"/>
        <w:spacing w:after="0"/>
        <w:ind w:left="0" w:firstLine="567"/>
        <w:jc w:val="both"/>
        <w:rPr>
          <w:rFonts w:ascii="Tahoma" w:hAnsi="Tahoma" w:cs="Tahoma"/>
          <w:szCs w:val="20"/>
        </w:rPr>
      </w:pPr>
      <w:r w:rsidRPr="004A3A9B">
        <w:rPr>
          <w:rFonts w:ascii="Tahoma" w:hAnsi="Tahoma" w:cs="Tahoma"/>
          <w:szCs w:val="20"/>
        </w:rPr>
        <w:t>Химические средства (очищающие, чистящие, моющие, моюще - дезинфицирующие, дезинфицирующие, защитные лаки, воски, масла, мастики, кристаллизаторы, ПГМ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w:t>
      </w:r>
    </w:p>
    <w:p w:rsidR="004A3A9B" w:rsidRPr="004A3A9B" w:rsidRDefault="004A3A9B" w:rsidP="004A3A9B">
      <w:pPr>
        <w:numPr>
          <w:ilvl w:val="0"/>
          <w:numId w:val="20"/>
        </w:numPr>
        <w:shd w:val="clear" w:color="auto" w:fill="FFFFFF"/>
        <w:spacing w:after="0"/>
        <w:ind w:left="0" w:firstLine="567"/>
        <w:jc w:val="both"/>
        <w:rPr>
          <w:rFonts w:ascii="Tahoma" w:hAnsi="Tahoma" w:cs="Tahoma"/>
          <w:i/>
          <w:color w:val="000000"/>
          <w:spacing w:val="8"/>
          <w:szCs w:val="20"/>
        </w:rPr>
      </w:pPr>
      <w:r w:rsidRPr="004A3A9B">
        <w:rPr>
          <w:rFonts w:ascii="Tahoma" w:hAnsi="Tahoma" w:cs="Tahoma"/>
          <w:szCs w:val="20"/>
        </w:rPr>
        <w:t>Специальное технологическое оборудование и уборочный инвентарь, применяемые при оказании услуг уборки, должны использовать в соответствии с требованиями технологии уборки. Технологическое оборудование и инвентарь, подлежащие обязательному подтверждению соответствия, должны иметь сертификат соответствия или декларацию о соответствии.</w:t>
      </w:r>
    </w:p>
    <w:p w:rsidR="004A3A9B" w:rsidRPr="004A3A9B" w:rsidRDefault="004A3A9B" w:rsidP="004A3A9B">
      <w:pPr>
        <w:numPr>
          <w:ilvl w:val="0"/>
          <w:numId w:val="20"/>
        </w:numPr>
        <w:shd w:val="clear" w:color="auto" w:fill="FFFFFF"/>
        <w:spacing w:after="0"/>
        <w:ind w:left="0" w:firstLine="567"/>
        <w:jc w:val="both"/>
        <w:rPr>
          <w:rFonts w:ascii="Tahoma" w:hAnsi="Tahoma" w:cs="Tahoma"/>
          <w:i/>
          <w:color w:val="000000"/>
          <w:spacing w:val="8"/>
          <w:szCs w:val="20"/>
        </w:rPr>
      </w:pPr>
      <w:r w:rsidRPr="004A3A9B">
        <w:rPr>
          <w:rFonts w:ascii="Tahoma" w:hAnsi="Tahoma" w:cs="Tahoma"/>
          <w:szCs w:val="20"/>
        </w:rPr>
        <w:t>Химические средства, используемые при проведении уборки, специальное технологическое оборудование и уборочный инвентарь, применяемые при оказании услуг уборки приобретаются Исполнителем.</w:t>
      </w:r>
    </w:p>
    <w:p w:rsidR="004A3A9B" w:rsidRPr="004A3A9B" w:rsidRDefault="004A3A9B" w:rsidP="004A3A9B">
      <w:pPr>
        <w:shd w:val="clear" w:color="auto" w:fill="FFFFFF"/>
        <w:ind w:firstLine="567"/>
        <w:jc w:val="both"/>
        <w:outlineLvl w:val="3"/>
        <w:rPr>
          <w:rFonts w:ascii="Tahoma" w:hAnsi="Tahoma" w:cs="Tahoma"/>
          <w:szCs w:val="20"/>
        </w:rPr>
      </w:pPr>
    </w:p>
    <w:p w:rsidR="004A3A9B" w:rsidRPr="004A3A9B" w:rsidRDefault="004A3A9B" w:rsidP="004A3A9B">
      <w:pPr>
        <w:shd w:val="clear" w:color="auto" w:fill="FFFFFF"/>
        <w:ind w:firstLine="567"/>
        <w:jc w:val="both"/>
        <w:outlineLvl w:val="3"/>
        <w:rPr>
          <w:rFonts w:ascii="Tahoma" w:hAnsi="Tahoma" w:cs="Tahoma"/>
          <w:szCs w:val="20"/>
        </w:rPr>
      </w:pPr>
      <w:r w:rsidRPr="004A3A9B">
        <w:rPr>
          <w:rFonts w:ascii="Tahoma" w:hAnsi="Tahoma" w:cs="Tahoma"/>
          <w:szCs w:val="20"/>
        </w:rPr>
        <w:t xml:space="preserve"> </w:t>
      </w:r>
    </w:p>
    <w:p w:rsidR="004A3A9B" w:rsidRPr="004A3A9B" w:rsidRDefault="004A3A9B" w:rsidP="004A3A9B">
      <w:pPr>
        <w:ind w:firstLine="567"/>
        <w:jc w:val="both"/>
        <w:rPr>
          <w:rFonts w:ascii="Tahoma" w:hAnsi="Tahoma" w:cs="Tahoma"/>
          <w:szCs w:val="20"/>
        </w:rPr>
      </w:pPr>
      <w:r w:rsidRPr="004A3A9B">
        <w:rPr>
          <w:rFonts w:ascii="Tahoma" w:hAnsi="Tahoma" w:cs="Tahoma"/>
          <w:szCs w:val="20"/>
        </w:rPr>
        <w:t>Приложения:</w:t>
      </w:r>
    </w:p>
    <w:p w:rsidR="004A3A9B" w:rsidRPr="004A3A9B" w:rsidRDefault="004A3A9B" w:rsidP="004A3A9B">
      <w:pPr>
        <w:numPr>
          <w:ilvl w:val="0"/>
          <w:numId w:val="17"/>
        </w:numPr>
        <w:spacing w:after="0"/>
        <w:jc w:val="both"/>
        <w:rPr>
          <w:rFonts w:ascii="Tahoma" w:hAnsi="Tahoma" w:cs="Tahoma"/>
          <w:szCs w:val="20"/>
        </w:rPr>
      </w:pPr>
      <w:r w:rsidRPr="004A3A9B">
        <w:rPr>
          <w:rFonts w:ascii="Tahoma" w:hAnsi="Tahoma" w:cs="Tahoma"/>
          <w:szCs w:val="20"/>
        </w:rPr>
        <w:t xml:space="preserve"> Приложение №1 Площади убираемых помещений и прилегающих территорий, объемы услуг;</w:t>
      </w:r>
    </w:p>
    <w:p w:rsidR="004A3A9B" w:rsidRPr="004A3A9B" w:rsidRDefault="004A3A9B" w:rsidP="004A3A9B">
      <w:pPr>
        <w:numPr>
          <w:ilvl w:val="0"/>
          <w:numId w:val="17"/>
        </w:numPr>
        <w:spacing w:after="0"/>
        <w:jc w:val="both"/>
        <w:rPr>
          <w:rFonts w:ascii="Tahoma" w:hAnsi="Tahoma" w:cs="Tahoma"/>
          <w:szCs w:val="20"/>
        </w:rPr>
      </w:pPr>
      <w:r w:rsidRPr="004A3A9B">
        <w:rPr>
          <w:rFonts w:ascii="Tahoma" w:hAnsi="Tahoma" w:cs="Tahoma"/>
          <w:szCs w:val="20"/>
        </w:rPr>
        <w:t xml:space="preserve"> Приложение №2 Технологическая программа уборки.</w:t>
      </w: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sectPr w:rsidR="004A3A9B" w:rsidRPr="004A3A9B" w:rsidSect="004A3A9B">
          <w:pgSz w:w="11907" w:h="16839" w:code="1"/>
          <w:pgMar w:top="568" w:right="567" w:bottom="851" w:left="1276" w:header="279" w:footer="146" w:gutter="0"/>
          <w:cols w:space="720"/>
          <w:titlePg/>
          <w:docGrid w:linePitch="360"/>
        </w:sectPr>
      </w:pPr>
    </w:p>
    <w:p w:rsidR="004A3A9B" w:rsidRPr="004A3A9B" w:rsidRDefault="004A3A9B" w:rsidP="004A3A9B">
      <w:pPr>
        <w:spacing w:after="160" w:line="259" w:lineRule="auto"/>
        <w:ind w:left="7788"/>
        <w:jc w:val="right"/>
        <w:rPr>
          <w:rFonts w:ascii="Tahoma" w:hAnsi="Tahoma" w:cs="Tahoma"/>
          <w:sz w:val="18"/>
          <w:szCs w:val="18"/>
          <w:lang w:eastAsia="en-US"/>
        </w:rPr>
      </w:pPr>
      <w:r w:rsidRPr="004A3A9B">
        <w:rPr>
          <w:rFonts w:ascii="Tahoma" w:hAnsi="Tahoma" w:cs="Tahoma"/>
          <w:sz w:val="18"/>
          <w:szCs w:val="18"/>
          <w:lang w:eastAsia="en-US"/>
        </w:rPr>
        <w:lastRenderedPageBreak/>
        <w:t>Приложение № 1 к Техническому заданию</w:t>
      </w:r>
    </w:p>
    <w:p w:rsidR="004A3A9B" w:rsidRDefault="004A3A9B" w:rsidP="004A3A9B">
      <w:pPr>
        <w:spacing w:after="120"/>
        <w:rPr>
          <w:rFonts w:ascii="Tahoma" w:hAnsi="Tahoma" w:cs="Tahoma"/>
          <w:b/>
          <w:szCs w:val="20"/>
        </w:rPr>
      </w:pPr>
    </w:p>
    <w:p w:rsidR="00407F64" w:rsidRDefault="00407F64" w:rsidP="00407F64">
      <w:pPr>
        <w:spacing w:after="0" w:line="240" w:lineRule="auto"/>
        <w:contextualSpacing/>
        <w:jc w:val="center"/>
        <w:rPr>
          <w:rFonts w:ascii="Tahoma" w:hAnsi="Tahoma" w:cs="Tahoma"/>
          <w:szCs w:val="20"/>
        </w:rPr>
      </w:pPr>
      <w:r w:rsidRPr="006C7385">
        <w:rPr>
          <w:rFonts w:ascii="Tahoma" w:hAnsi="Tahoma" w:cs="Tahoma"/>
          <w:szCs w:val="20"/>
        </w:rPr>
        <w:t>Площади убираемых помещений и прилегающих территорий, объемы услуг</w:t>
      </w:r>
    </w:p>
    <w:p w:rsidR="00407F64" w:rsidRDefault="00407F64" w:rsidP="00407F64">
      <w:pPr>
        <w:spacing w:after="0" w:line="240" w:lineRule="auto"/>
        <w:contextualSpacing/>
        <w:jc w:val="center"/>
        <w:rPr>
          <w:rFonts w:ascii="Tahoma" w:hAnsi="Tahoma" w:cs="Tahoma"/>
          <w:szCs w:val="20"/>
        </w:rPr>
      </w:pPr>
    </w:p>
    <w:tbl>
      <w:tblPr>
        <w:tblW w:w="15379" w:type="dxa"/>
        <w:tblLayout w:type="fixed"/>
        <w:tblLook w:val="04A0" w:firstRow="1" w:lastRow="0" w:firstColumn="1" w:lastColumn="0" w:noHBand="0" w:noVBand="1"/>
      </w:tblPr>
      <w:tblGrid>
        <w:gridCol w:w="415"/>
        <w:gridCol w:w="1382"/>
        <w:gridCol w:w="863"/>
        <w:gridCol w:w="874"/>
        <w:gridCol w:w="1048"/>
        <w:gridCol w:w="902"/>
        <w:gridCol w:w="1081"/>
        <w:gridCol w:w="1085"/>
        <w:gridCol w:w="735"/>
        <w:gridCol w:w="736"/>
        <w:gridCol w:w="859"/>
        <w:gridCol w:w="1003"/>
        <w:gridCol w:w="674"/>
        <w:gridCol w:w="726"/>
        <w:gridCol w:w="1215"/>
        <w:gridCol w:w="851"/>
        <w:gridCol w:w="930"/>
      </w:tblGrid>
      <w:tr w:rsidR="00407F64" w:rsidRPr="00E10857" w:rsidTr="00E057D5">
        <w:trPr>
          <w:trHeight w:val="315"/>
        </w:trPr>
        <w:tc>
          <w:tcPr>
            <w:tcW w:w="415"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 п/п</w:t>
            </w:r>
          </w:p>
        </w:tc>
        <w:tc>
          <w:tcPr>
            <w:tcW w:w="138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Адрес объекта</w:t>
            </w:r>
          </w:p>
        </w:tc>
        <w:tc>
          <w:tcPr>
            <w:tcW w:w="86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Программа уборки*</w:t>
            </w:r>
          </w:p>
        </w:tc>
        <w:tc>
          <w:tcPr>
            <w:tcW w:w="12719" w:type="dxa"/>
            <w:gridSpan w:val="14"/>
            <w:tcBorders>
              <w:top w:val="single" w:sz="8" w:space="0" w:color="auto"/>
              <w:left w:val="nil"/>
              <w:bottom w:val="single" w:sz="8" w:space="0" w:color="auto"/>
              <w:right w:val="single" w:sz="8" w:space="0" w:color="auto"/>
            </w:tcBorders>
            <w:shd w:val="clear" w:color="auto" w:fill="auto"/>
            <w:noWrap/>
            <w:vAlign w:val="bottom"/>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Площадь, кв.</w:t>
            </w:r>
            <w:r>
              <w:rPr>
                <w:rFonts w:ascii="Tahoma" w:eastAsia="Times New Roman" w:hAnsi="Tahoma" w:cs="Tahoma"/>
                <w:color w:val="000000"/>
                <w:sz w:val="16"/>
                <w:szCs w:val="16"/>
              </w:rPr>
              <w:t xml:space="preserve"> </w:t>
            </w:r>
            <w:r w:rsidRPr="00E10857">
              <w:rPr>
                <w:rFonts w:ascii="Tahoma" w:eastAsia="Times New Roman" w:hAnsi="Tahoma" w:cs="Tahoma"/>
                <w:color w:val="000000"/>
                <w:sz w:val="16"/>
                <w:szCs w:val="16"/>
              </w:rPr>
              <w:t>м.</w:t>
            </w:r>
          </w:p>
        </w:tc>
      </w:tr>
      <w:tr w:rsidR="00407F64" w:rsidRPr="00E22D56" w:rsidTr="00E057D5">
        <w:trPr>
          <w:trHeight w:val="645"/>
        </w:trPr>
        <w:tc>
          <w:tcPr>
            <w:tcW w:w="415" w:type="dxa"/>
            <w:vMerge/>
            <w:tcBorders>
              <w:top w:val="single" w:sz="8" w:space="0" w:color="auto"/>
              <w:left w:val="single" w:sz="8" w:space="0" w:color="auto"/>
              <w:bottom w:val="single" w:sz="8" w:space="0" w:color="auto"/>
              <w:right w:val="single" w:sz="8" w:space="0" w:color="auto"/>
            </w:tcBorders>
            <w:vAlign w:val="center"/>
            <w:hideMark/>
          </w:tcPr>
          <w:p w:rsidR="00407F64" w:rsidRPr="00E10857" w:rsidRDefault="00407F64" w:rsidP="00E057D5">
            <w:pPr>
              <w:spacing w:after="0" w:line="240" w:lineRule="auto"/>
              <w:rPr>
                <w:rFonts w:ascii="Tahoma" w:eastAsia="Times New Roman" w:hAnsi="Tahoma" w:cs="Tahoma"/>
                <w:color w:val="000000"/>
                <w:sz w:val="16"/>
                <w:szCs w:val="16"/>
              </w:rPr>
            </w:pPr>
          </w:p>
        </w:tc>
        <w:tc>
          <w:tcPr>
            <w:tcW w:w="1382"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rPr>
                <w:rFonts w:ascii="Tahoma" w:eastAsia="Times New Roman" w:hAnsi="Tahoma" w:cs="Tahoma"/>
                <w:color w:val="000000"/>
                <w:sz w:val="16"/>
                <w:szCs w:val="16"/>
              </w:rPr>
            </w:pPr>
          </w:p>
        </w:tc>
        <w:tc>
          <w:tcPr>
            <w:tcW w:w="863" w:type="dxa"/>
            <w:vMerge/>
            <w:tcBorders>
              <w:top w:val="single" w:sz="8" w:space="0" w:color="auto"/>
              <w:left w:val="single" w:sz="8" w:space="0" w:color="auto"/>
              <w:bottom w:val="single" w:sz="8" w:space="0" w:color="auto"/>
              <w:right w:val="single" w:sz="8" w:space="0" w:color="auto"/>
            </w:tcBorders>
            <w:vAlign w:val="center"/>
            <w:hideMark/>
          </w:tcPr>
          <w:p w:rsidR="00407F64" w:rsidRPr="00E10857" w:rsidRDefault="00407F64" w:rsidP="00E057D5">
            <w:pPr>
              <w:spacing w:after="0" w:line="240" w:lineRule="auto"/>
              <w:rPr>
                <w:rFonts w:ascii="Tahoma" w:eastAsia="Times New Roman" w:hAnsi="Tahoma" w:cs="Tahoma"/>
                <w:color w:val="000000"/>
                <w:sz w:val="16"/>
                <w:szCs w:val="16"/>
              </w:rPr>
            </w:pPr>
          </w:p>
        </w:tc>
        <w:tc>
          <w:tcPr>
            <w:tcW w:w="874"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Общая площадь</w:t>
            </w:r>
          </w:p>
        </w:tc>
        <w:tc>
          <w:tcPr>
            <w:tcW w:w="1048"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Кабинеты руководителей, приемные</w:t>
            </w:r>
          </w:p>
        </w:tc>
        <w:tc>
          <w:tcPr>
            <w:tcW w:w="902"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Офисные помещения</w:t>
            </w:r>
          </w:p>
        </w:tc>
        <w:tc>
          <w:tcPr>
            <w:tcW w:w="1081" w:type="dxa"/>
            <w:tcBorders>
              <w:top w:val="nil"/>
              <w:left w:val="nil"/>
              <w:bottom w:val="single" w:sz="8" w:space="0" w:color="auto"/>
              <w:right w:val="single" w:sz="8" w:space="0" w:color="auto"/>
            </w:tcBorders>
            <w:shd w:val="clear" w:color="auto" w:fill="auto"/>
            <w:vAlign w:val="center"/>
            <w:hideMark/>
          </w:tcPr>
          <w:p w:rsidR="00407F64" w:rsidRPr="009B570B"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Зоны обслуживания клиентов</w:t>
            </w:r>
          </w:p>
        </w:tc>
        <w:tc>
          <w:tcPr>
            <w:tcW w:w="1085"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Переговорные комнаты</w:t>
            </w:r>
          </w:p>
        </w:tc>
        <w:tc>
          <w:tcPr>
            <w:tcW w:w="735"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Входные группы</w:t>
            </w:r>
          </w:p>
        </w:tc>
        <w:tc>
          <w:tcPr>
            <w:tcW w:w="736"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Зоны ресепшн</w:t>
            </w:r>
          </w:p>
        </w:tc>
        <w:tc>
          <w:tcPr>
            <w:tcW w:w="859"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Коридоры, холлы, лестницы</w:t>
            </w:r>
          </w:p>
        </w:tc>
        <w:tc>
          <w:tcPr>
            <w:tcW w:w="1003"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Посты (помещения) охраны</w:t>
            </w:r>
          </w:p>
        </w:tc>
        <w:tc>
          <w:tcPr>
            <w:tcW w:w="674"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Кабины лифтов</w:t>
            </w:r>
          </w:p>
        </w:tc>
        <w:tc>
          <w:tcPr>
            <w:tcW w:w="726"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Санузлы</w:t>
            </w:r>
          </w:p>
        </w:tc>
        <w:tc>
          <w:tcPr>
            <w:tcW w:w="1215"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Эл.</w:t>
            </w:r>
            <w:r>
              <w:rPr>
                <w:rFonts w:ascii="Tahoma" w:eastAsia="Times New Roman" w:hAnsi="Tahoma" w:cs="Tahoma"/>
                <w:color w:val="000000"/>
                <w:sz w:val="16"/>
                <w:szCs w:val="16"/>
              </w:rPr>
              <w:t xml:space="preserve"> </w:t>
            </w:r>
            <w:r w:rsidRPr="00E10857">
              <w:rPr>
                <w:rFonts w:ascii="Tahoma" w:eastAsia="Times New Roman" w:hAnsi="Tahoma" w:cs="Tahoma"/>
                <w:color w:val="000000"/>
                <w:sz w:val="16"/>
                <w:szCs w:val="16"/>
              </w:rPr>
              <w:t>щитовые и серверные</w:t>
            </w:r>
          </w:p>
        </w:tc>
        <w:tc>
          <w:tcPr>
            <w:tcW w:w="851"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Прочие помещения</w:t>
            </w:r>
          </w:p>
        </w:tc>
        <w:tc>
          <w:tcPr>
            <w:tcW w:w="930"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Прилегающая территория</w:t>
            </w:r>
          </w:p>
        </w:tc>
      </w:tr>
      <w:tr w:rsidR="00407F64" w:rsidRPr="00E22D56" w:rsidTr="00E057D5">
        <w:trPr>
          <w:trHeight w:val="300"/>
        </w:trPr>
        <w:tc>
          <w:tcPr>
            <w:tcW w:w="4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w:t>
            </w:r>
          </w:p>
        </w:tc>
        <w:tc>
          <w:tcPr>
            <w:tcW w:w="1382" w:type="dxa"/>
            <w:vMerge w:val="restart"/>
            <w:tcBorders>
              <w:top w:val="nil"/>
              <w:left w:val="single" w:sz="4" w:space="0" w:color="auto"/>
              <w:bottom w:val="nil"/>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г. Иваново, ул. Смирнова, д.11</w:t>
            </w:r>
          </w:p>
        </w:tc>
        <w:tc>
          <w:tcPr>
            <w:tcW w:w="863"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w:t>
            </w:r>
          </w:p>
        </w:tc>
        <w:tc>
          <w:tcPr>
            <w:tcW w:w="874"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2326,51</w:t>
            </w:r>
          </w:p>
        </w:tc>
        <w:tc>
          <w:tcPr>
            <w:tcW w:w="1048"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60,1</w:t>
            </w:r>
          </w:p>
        </w:tc>
        <w:tc>
          <w:tcPr>
            <w:tcW w:w="902"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1835,31</w:t>
            </w:r>
          </w:p>
        </w:tc>
        <w:tc>
          <w:tcPr>
            <w:tcW w:w="1081"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63,4</w:t>
            </w:r>
          </w:p>
        </w:tc>
        <w:tc>
          <w:tcPr>
            <w:tcW w:w="736"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9"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314,6</w:t>
            </w:r>
          </w:p>
        </w:tc>
        <w:tc>
          <w:tcPr>
            <w:tcW w:w="1003"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674"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53,1</w:t>
            </w:r>
          </w:p>
        </w:tc>
        <w:tc>
          <w:tcPr>
            <w:tcW w:w="121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30" w:type="dxa"/>
            <w:tcBorders>
              <w:top w:val="nil"/>
              <w:left w:val="nil"/>
              <w:bottom w:val="single" w:sz="4" w:space="0" w:color="auto"/>
              <w:right w:val="single" w:sz="4" w:space="0" w:color="auto"/>
            </w:tcBorders>
            <w:shd w:val="clear" w:color="auto" w:fill="auto"/>
            <w:noWrap/>
            <w:vAlign w:val="center"/>
            <w:hideMark/>
          </w:tcPr>
          <w:p w:rsidR="00407F64" w:rsidRPr="00E22D56" w:rsidRDefault="00467091" w:rsidP="00E057D5">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40</w:t>
            </w:r>
            <w:r w:rsidR="00407F64" w:rsidRPr="00E22D56">
              <w:rPr>
                <w:rFonts w:ascii="Tahoma" w:eastAsia="Times New Roman" w:hAnsi="Tahoma" w:cs="Tahoma"/>
                <w:color w:val="000000"/>
                <w:sz w:val="16"/>
                <w:szCs w:val="16"/>
              </w:rPr>
              <w:t> </w:t>
            </w:r>
          </w:p>
        </w:tc>
      </w:tr>
      <w:tr w:rsidR="00407F64" w:rsidRPr="00E22D56" w:rsidTr="00E057D5">
        <w:trPr>
          <w:trHeight w:val="300"/>
        </w:trPr>
        <w:tc>
          <w:tcPr>
            <w:tcW w:w="415" w:type="dxa"/>
            <w:vMerge/>
            <w:tcBorders>
              <w:top w:val="nil"/>
              <w:left w:val="single" w:sz="4" w:space="0" w:color="auto"/>
              <w:bottom w:val="single" w:sz="4" w:space="0" w:color="auto"/>
              <w:right w:val="single" w:sz="4" w:space="0" w:color="auto"/>
            </w:tcBorders>
            <w:vAlign w:val="center"/>
            <w:hideMark/>
          </w:tcPr>
          <w:p w:rsidR="00407F64" w:rsidRPr="00E22D56" w:rsidRDefault="00407F64" w:rsidP="00E057D5">
            <w:pPr>
              <w:spacing w:after="0" w:line="240" w:lineRule="auto"/>
              <w:rPr>
                <w:rFonts w:ascii="Tahoma" w:eastAsia="Times New Roman" w:hAnsi="Tahoma" w:cs="Tahoma"/>
                <w:color w:val="000000"/>
                <w:sz w:val="16"/>
                <w:szCs w:val="16"/>
              </w:rPr>
            </w:pPr>
          </w:p>
        </w:tc>
        <w:tc>
          <w:tcPr>
            <w:tcW w:w="1382" w:type="dxa"/>
            <w:vMerge/>
            <w:tcBorders>
              <w:top w:val="nil"/>
              <w:left w:val="single" w:sz="4" w:space="0" w:color="auto"/>
              <w:bottom w:val="nil"/>
              <w:right w:val="single" w:sz="4" w:space="0" w:color="auto"/>
            </w:tcBorders>
            <w:vAlign w:val="center"/>
            <w:hideMark/>
          </w:tcPr>
          <w:p w:rsidR="00407F64" w:rsidRPr="00E22D56" w:rsidRDefault="00407F64" w:rsidP="00E057D5">
            <w:pPr>
              <w:spacing w:after="0" w:line="240" w:lineRule="auto"/>
              <w:rPr>
                <w:rFonts w:ascii="Tahoma" w:eastAsia="Times New Roman" w:hAnsi="Tahoma" w:cs="Tahoma"/>
                <w:sz w:val="16"/>
                <w:szCs w:val="16"/>
              </w:rPr>
            </w:pPr>
          </w:p>
        </w:tc>
        <w:tc>
          <w:tcPr>
            <w:tcW w:w="863"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84,43</w:t>
            </w:r>
          </w:p>
        </w:tc>
        <w:tc>
          <w:tcPr>
            <w:tcW w:w="1048"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1"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84,43</w:t>
            </w:r>
          </w:p>
        </w:tc>
        <w:tc>
          <w:tcPr>
            <w:tcW w:w="108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6"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9"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03"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674"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21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30"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r>
      <w:tr w:rsidR="00407F64" w:rsidRPr="00E22D56" w:rsidTr="00E057D5">
        <w:trPr>
          <w:trHeight w:val="300"/>
        </w:trPr>
        <w:tc>
          <w:tcPr>
            <w:tcW w:w="415" w:type="dxa"/>
            <w:vMerge/>
            <w:tcBorders>
              <w:top w:val="nil"/>
              <w:left w:val="single" w:sz="4" w:space="0" w:color="auto"/>
              <w:bottom w:val="single" w:sz="4" w:space="0" w:color="auto"/>
              <w:right w:val="single" w:sz="4" w:space="0" w:color="auto"/>
            </w:tcBorders>
            <w:vAlign w:val="center"/>
            <w:hideMark/>
          </w:tcPr>
          <w:p w:rsidR="00407F64" w:rsidRPr="00E22D56" w:rsidRDefault="00407F64" w:rsidP="00E057D5">
            <w:pPr>
              <w:spacing w:after="0" w:line="240" w:lineRule="auto"/>
              <w:rPr>
                <w:rFonts w:ascii="Tahoma" w:eastAsia="Times New Roman" w:hAnsi="Tahoma" w:cs="Tahoma"/>
                <w:color w:val="000000"/>
                <w:sz w:val="16"/>
                <w:szCs w:val="16"/>
              </w:rPr>
            </w:pPr>
          </w:p>
        </w:tc>
        <w:tc>
          <w:tcPr>
            <w:tcW w:w="1382" w:type="dxa"/>
            <w:vMerge/>
            <w:tcBorders>
              <w:top w:val="nil"/>
              <w:left w:val="single" w:sz="4" w:space="0" w:color="auto"/>
              <w:bottom w:val="nil"/>
              <w:right w:val="single" w:sz="4" w:space="0" w:color="auto"/>
            </w:tcBorders>
            <w:vAlign w:val="center"/>
            <w:hideMark/>
          </w:tcPr>
          <w:p w:rsidR="00407F64" w:rsidRPr="00E22D56" w:rsidRDefault="00407F64" w:rsidP="00E057D5">
            <w:pPr>
              <w:spacing w:after="0" w:line="240" w:lineRule="auto"/>
              <w:rPr>
                <w:rFonts w:ascii="Tahoma" w:eastAsia="Times New Roman" w:hAnsi="Tahoma" w:cs="Tahoma"/>
                <w:sz w:val="16"/>
                <w:szCs w:val="16"/>
              </w:rPr>
            </w:pPr>
          </w:p>
        </w:tc>
        <w:tc>
          <w:tcPr>
            <w:tcW w:w="863"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III</w:t>
            </w:r>
          </w:p>
        </w:tc>
        <w:tc>
          <w:tcPr>
            <w:tcW w:w="874"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171,56</w:t>
            </w:r>
          </w:p>
        </w:tc>
        <w:tc>
          <w:tcPr>
            <w:tcW w:w="1048"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1"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10,96</w:t>
            </w:r>
          </w:p>
        </w:tc>
        <w:tc>
          <w:tcPr>
            <w:tcW w:w="851"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Pr>
                <w:rFonts w:ascii="Tahoma" w:eastAsia="Times New Roman" w:hAnsi="Tahoma" w:cs="Tahoma"/>
                <w:sz w:val="16"/>
                <w:szCs w:val="16"/>
              </w:rPr>
              <w:t>160,60</w:t>
            </w:r>
          </w:p>
        </w:tc>
        <w:tc>
          <w:tcPr>
            <w:tcW w:w="930"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r>
      <w:tr w:rsidR="00430FBF" w:rsidRPr="00E22D56" w:rsidTr="00E057D5">
        <w:trPr>
          <w:trHeight w:val="105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2</w:t>
            </w:r>
          </w:p>
        </w:tc>
        <w:tc>
          <w:tcPr>
            <w:tcW w:w="1382" w:type="dxa"/>
            <w:tcBorders>
              <w:top w:val="single" w:sz="4" w:space="0" w:color="auto"/>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г. Иваново, ул. Смирнова, д.</w:t>
            </w:r>
            <w:r>
              <w:rPr>
                <w:rFonts w:ascii="Tahoma" w:eastAsia="Times New Roman" w:hAnsi="Tahoma" w:cs="Tahoma"/>
                <w:sz w:val="16"/>
                <w:szCs w:val="16"/>
              </w:rPr>
              <w:t>9</w:t>
            </w:r>
          </w:p>
        </w:tc>
        <w:tc>
          <w:tcPr>
            <w:tcW w:w="863" w:type="dxa"/>
            <w:tcBorders>
              <w:top w:val="nil"/>
              <w:left w:val="nil"/>
              <w:bottom w:val="single" w:sz="4" w:space="0" w:color="auto"/>
              <w:right w:val="single" w:sz="4" w:space="0" w:color="auto"/>
            </w:tcBorders>
            <w:shd w:val="clear" w:color="auto" w:fill="auto"/>
            <w:noWrap/>
            <w:vAlign w:val="center"/>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tcPr>
          <w:p w:rsidR="00430FBF" w:rsidRPr="00E22D56" w:rsidRDefault="00467091"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235,7</w:t>
            </w:r>
          </w:p>
        </w:tc>
        <w:tc>
          <w:tcPr>
            <w:tcW w:w="1048"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jc w:val="center"/>
              <w:rPr>
                <w:rFonts w:ascii="Tahoma" w:eastAsia="Times New Roman" w:hAnsi="Tahoma" w:cs="Tahoma"/>
                <w:color w:val="000000"/>
                <w:sz w:val="16"/>
                <w:szCs w:val="16"/>
              </w:rPr>
            </w:pPr>
          </w:p>
        </w:tc>
        <w:tc>
          <w:tcPr>
            <w:tcW w:w="902" w:type="dxa"/>
            <w:tcBorders>
              <w:top w:val="nil"/>
              <w:left w:val="nil"/>
              <w:bottom w:val="single" w:sz="4" w:space="0" w:color="auto"/>
              <w:right w:val="single" w:sz="4" w:space="0" w:color="auto"/>
            </w:tcBorders>
            <w:shd w:val="clear" w:color="auto" w:fill="auto"/>
            <w:vAlign w:val="center"/>
          </w:tcPr>
          <w:p w:rsidR="00430FBF" w:rsidRDefault="00467091"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171,2</w:t>
            </w:r>
          </w:p>
          <w:p w:rsidR="00467091" w:rsidRPr="00E22D56" w:rsidRDefault="00467091" w:rsidP="00430FBF">
            <w:pPr>
              <w:spacing w:after="0" w:line="240" w:lineRule="auto"/>
              <w:jc w:val="center"/>
              <w:rPr>
                <w:rFonts w:ascii="Tahoma" w:eastAsia="Times New Roman" w:hAnsi="Tahoma" w:cs="Tahoma"/>
                <w:color w:val="000000"/>
                <w:sz w:val="16"/>
                <w:szCs w:val="16"/>
              </w:rPr>
            </w:pPr>
          </w:p>
        </w:tc>
        <w:tc>
          <w:tcPr>
            <w:tcW w:w="1081"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jc w:val="center"/>
              <w:rPr>
                <w:rFonts w:ascii="Tahoma" w:eastAsia="Times New Roman" w:hAnsi="Tahoma" w:cs="Tahoma"/>
                <w:color w:val="000000"/>
                <w:sz w:val="16"/>
                <w:szCs w:val="16"/>
              </w:rPr>
            </w:pPr>
          </w:p>
        </w:tc>
        <w:tc>
          <w:tcPr>
            <w:tcW w:w="1085" w:type="dxa"/>
            <w:tcBorders>
              <w:top w:val="nil"/>
              <w:left w:val="nil"/>
              <w:bottom w:val="single" w:sz="4" w:space="0" w:color="auto"/>
              <w:right w:val="single" w:sz="4" w:space="0" w:color="auto"/>
            </w:tcBorders>
            <w:shd w:val="clear" w:color="auto" w:fill="auto"/>
            <w:noWrap/>
            <w:vAlign w:val="center"/>
          </w:tcPr>
          <w:p w:rsidR="00430FBF" w:rsidRPr="00E22D56" w:rsidRDefault="00430FBF"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45,8</w:t>
            </w:r>
          </w:p>
        </w:tc>
        <w:tc>
          <w:tcPr>
            <w:tcW w:w="735"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jc w:val="right"/>
              <w:rPr>
                <w:rFonts w:ascii="Tahoma" w:eastAsia="Times New Roman" w:hAnsi="Tahoma" w:cs="Tahoma"/>
                <w:sz w:val="16"/>
                <w:szCs w:val="16"/>
              </w:rPr>
            </w:pPr>
          </w:p>
        </w:tc>
        <w:tc>
          <w:tcPr>
            <w:tcW w:w="736"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rPr>
                <w:rFonts w:ascii="Tahoma" w:eastAsia="Times New Roman" w:hAnsi="Tahoma" w:cs="Tahoma"/>
                <w:sz w:val="16"/>
                <w:szCs w:val="16"/>
              </w:rPr>
            </w:pPr>
          </w:p>
        </w:tc>
        <w:tc>
          <w:tcPr>
            <w:tcW w:w="859"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jc w:val="right"/>
              <w:rPr>
                <w:rFonts w:ascii="Tahoma" w:eastAsia="Times New Roman" w:hAnsi="Tahoma" w:cs="Tahoma"/>
                <w:sz w:val="16"/>
                <w:szCs w:val="16"/>
              </w:rPr>
            </w:pPr>
            <w:r>
              <w:rPr>
                <w:rFonts w:ascii="Tahoma" w:eastAsia="Times New Roman" w:hAnsi="Tahoma" w:cs="Tahoma"/>
                <w:sz w:val="16"/>
                <w:szCs w:val="16"/>
              </w:rPr>
              <w:t>16,46</w:t>
            </w:r>
          </w:p>
        </w:tc>
        <w:tc>
          <w:tcPr>
            <w:tcW w:w="1003"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rPr>
                <w:rFonts w:ascii="Tahoma" w:eastAsia="Times New Roman" w:hAnsi="Tahoma" w:cs="Tahoma"/>
                <w:sz w:val="16"/>
                <w:szCs w:val="16"/>
              </w:rPr>
            </w:pPr>
          </w:p>
        </w:tc>
        <w:tc>
          <w:tcPr>
            <w:tcW w:w="674"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rPr>
                <w:rFonts w:ascii="Tahoma" w:eastAsia="Times New Roman" w:hAnsi="Tahoma" w:cs="Tahoma"/>
                <w:sz w:val="16"/>
                <w:szCs w:val="16"/>
              </w:rPr>
            </w:pPr>
          </w:p>
        </w:tc>
        <w:tc>
          <w:tcPr>
            <w:tcW w:w="726"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jc w:val="right"/>
              <w:rPr>
                <w:rFonts w:ascii="Tahoma" w:eastAsia="Times New Roman" w:hAnsi="Tahoma" w:cs="Tahoma"/>
                <w:sz w:val="16"/>
                <w:szCs w:val="16"/>
              </w:rPr>
            </w:pPr>
            <w:r>
              <w:rPr>
                <w:rFonts w:ascii="Tahoma" w:eastAsia="Times New Roman" w:hAnsi="Tahoma" w:cs="Tahoma"/>
                <w:sz w:val="16"/>
                <w:szCs w:val="16"/>
              </w:rPr>
              <w:t>2,24</w:t>
            </w:r>
          </w:p>
        </w:tc>
        <w:tc>
          <w:tcPr>
            <w:tcW w:w="1215"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rPr>
                <w:rFonts w:ascii="Tahoma" w:eastAsia="Times New Roman"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rPr>
                <w:rFonts w:ascii="Tahoma" w:eastAsia="Times New Roman" w:hAnsi="Tahoma" w:cs="Tahoma"/>
                <w:sz w:val="16"/>
                <w:szCs w:val="16"/>
              </w:rPr>
            </w:pPr>
          </w:p>
        </w:tc>
        <w:tc>
          <w:tcPr>
            <w:tcW w:w="930"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rPr>
                <w:rFonts w:ascii="Tahoma" w:eastAsia="Times New Roman" w:hAnsi="Tahoma" w:cs="Tahoma"/>
                <w:sz w:val="16"/>
                <w:szCs w:val="16"/>
              </w:rPr>
            </w:pPr>
          </w:p>
        </w:tc>
      </w:tr>
      <w:tr w:rsidR="00430FBF" w:rsidRPr="00E22D56" w:rsidTr="00430FBF">
        <w:trPr>
          <w:trHeight w:val="105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Ивановская область, г.</w:t>
            </w:r>
            <w:r>
              <w:rPr>
                <w:rFonts w:ascii="Tahoma" w:eastAsia="Times New Roman" w:hAnsi="Tahoma" w:cs="Tahoma"/>
                <w:sz w:val="16"/>
                <w:szCs w:val="16"/>
              </w:rPr>
              <w:t xml:space="preserve"> </w:t>
            </w:r>
            <w:r w:rsidRPr="00E22D56">
              <w:rPr>
                <w:rFonts w:ascii="Tahoma" w:eastAsia="Times New Roman" w:hAnsi="Tahoma" w:cs="Tahoma"/>
                <w:sz w:val="16"/>
                <w:szCs w:val="16"/>
              </w:rPr>
              <w:t>Тейково, ул.</w:t>
            </w:r>
            <w:r>
              <w:rPr>
                <w:rFonts w:ascii="Tahoma" w:eastAsia="Times New Roman" w:hAnsi="Tahoma" w:cs="Tahoma"/>
                <w:sz w:val="16"/>
                <w:szCs w:val="16"/>
              </w:rPr>
              <w:t xml:space="preserve"> </w:t>
            </w:r>
            <w:r w:rsidRPr="00E22D56">
              <w:rPr>
                <w:rFonts w:ascii="Tahoma" w:eastAsia="Times New Roman" w:hAnsi="Tahoma" w:cs="Tahoma"/>
                <w:sz w:val="16"/>
                <w:szCs w:val="16"/>
              </w:rPr>
              <w:t>Некрасовская, д.2</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300</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18,8</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174</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right"/>
              <w:rPr>
                <w:rFonts w:ascii="Tahoma" w:eastAsia="Times New Roman" w:hAnsi="Tahoma" w:cs="Tahoma"/>
                <w:sz w:val="16"/>
                <w:szCs w:val="16"/>
              </w:rPr>
            </w:pPr>
            <w:r w:rsidRPr="00E22D56">
              <w:rPr>
                <w:rFonts w:ascii="Tahoma" w:eastAsia="Times New Roman" w:hAnsi="Tahoma" w:cs="Tahoma"/>
                <w:sz w:val="16"/>
                <w:szCs w:val="16"/>
              </w:rPr>
              <w:t>5,6</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right"/>
              <w:rPr>
                <w:rFonts w:ascii="Tahoma" w:eastAsia="Times New Roman" w:hAnsi="Tahoma" w:cs="Tahoma"/>
                <w:sz w:val="16"/>
                <w:szCs w:val="16"/>
              </w:rPr>
            </w:pPr>
            <w:r w:rsidRPr="00E22D56">
              <w:rPr>
                <w:rFonts w:ascii="Tahoma" w:eastAsia="Times New Roman" w:hAnsi="Tahoma" w:cs="Tahoma"/>
                <w:sz w:val="16"/>
                <w:szCs w:val="16"/>
              </w:rPr>
              <w:t>82,1</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right"/>
              <w:rPr>
                <w:rFonts w:ascii="Tahoma" w:eastAsia="Times New Roman" w:hAnsi="Tahoma" w:cs="Tahoma"/>
                <w:sz w:val="16"/>
                <w:szCs w:val="16"/>
              </w:rPr>
            </w:pPr>
            <w:r w:rsidRPr="00E22D56">
              <w:rPr>
                <w:rFonts w:ascii="Tahoma" w:eastAsia="Times New Roman" w:hAnsi="Tahoma" w:cs="Tahoma"/>
                <w:sz w:val="16"/>
                <w:szCs w:val="16"/>
              </w:rPr>
              <w:t>19,5</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п. Палех, ул.</w:t>
            </w:r>
            <w:r>
              <w:rPr>
                <w:rFonts w:ascii="Tahoma" w:eastAsia="Times New Roman" w:hAnsi="Tahoma" w:cs="Tahoma"/>
                <w:sz w:val="16"/>
                <w:szCs w:val="16"/>
              </w:rPr>
              <w:t xml:space="preserve"> </w:t>
            </w:r>
            <w:r w:rsidRPr="00E22D56">
              <w:rPr>
                <w:rFonts w:ascii="Tahoma" w:eastAsia="Times New Roman" w:hAnsi="Tahoma" w:cs="Tahoma"/>
                <w:sz w:val="16"/>
                <w:szCs w:val="16"/>
              </w:rPr>
              <w:t>Котухиных,</w:t>
            </w:r>
            <w:r>
              <w:rPr>
                <w:rFonts w:ascii="Tahoma" w:eastAsia="Times New Roman" w:hAnsi="Tahoma" w:cs="Tahoma"/>
                <w:sz w:val="16"/>
                <w:szCs w:val="16"/>
              </w:rPr>
              <w:t xml:space="preserve"> </w:t>
            </w:r>
            <w:r w:rsidRPr="00E22D56">
              <w:rPr>
                <w:rFonts w:ascii="Tahoma" w:eastAsia="Times New Roman" w:hAnsi="Tahoma" w:cs="Tahoma"/>
                <w:sz w:val="16"/>
                <w:szCs w:val="16"/>
              </w:rPr>
              <w:t>д. 2А</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51,1</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51,1</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42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п. Пестяки, ул. Майская, д.3</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33,2</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33,2</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84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6</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Приволжск, ул. Революционная, д.28</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30,9</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30,9</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7</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Родники, площадь Ленина д.10а</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62</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62</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42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8</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Фурманов, ул. Советская, д.18</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46,9</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46,9</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9</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Шуя, ул. Васильевская , д.15</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56,9</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56,9</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42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lastRenderedPageBreak/>
              <w:t>10</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Южа, ул. Советская, д.8</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58,6</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58,6</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11</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Вичуга, ул. Ульяновская, д.15</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53,02</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53,02</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42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12</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Заволжск, ул. Фрунзе, д.47</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43,9</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43,9</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13</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п. Лух, ул. Первомайская, д. 101</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C47E8C"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27</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C47E8C"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27</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42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14</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xml:space="preserve">г. Пучеж, ул.30 лет </w:t>
            </w:r>
            <w:r>
              <w:rPr>
                <w:rFonts w:ascii="Tahoma" w:eastAsia="Times New Roman" w:hAnsi="Tahoma" w:cs="Tahoma"/>
                <w:sz w:val="16"/>
                <w:szCs w:val="16"/>
              </w:rPr>
              <w:t>Победы</w:t>
            </w:r>
            <w:r w:rsidRPr="00E22D56">
              <w:rPr>
                <w:rFonts w:ascii="Tahoma" w:eastAsia="Times New Roman" w:hAnsi="Tahoma" w:cs="Tahoma"/>
                <w:sz w:val="16"/>
                <w:szCs w:val="16"/>
              </w:rPr>
              <w:t>,</w:t>
            </w:r>
            <w:r>
              <w:rPr>
                <w:rFonts w:ascii="Tahoma" w:eastAsia="Times New Roman" w:hAnsi="Tahoma" w:cs="Tahoma"/>
                <w:sz w:val="16"/>
                <w:szCs w:val="16"/>
              </w:rPr>
              <w:t xml:space="preserve"> </w:t>
            </w:r>
            <w:r w:rsidRPr="00E22D56">
              <w:rPr>
                <w:rFonts w:ascii="Tahoma" w:eastAsia="Times New Roman" w:hAnsi="Tahoma" w:cs="Tahoma"/>
                <w:sz w:val="16"/>
                <w:szCs w:val="16"/>
              </w:rPr>
              <w:t>д. 6</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39,7</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39,7</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42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15</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Юрьевец, ул. Советская, 15</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107,1</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107,1</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84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16</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Гаврилов Посад, пл.</w:t>
            </w:r>
            <w:r>
              <w:rPr>
                <w:rFonts w:ascii="Tahoma" w:eastAsia="Times New Roman" w:hAnsi="Tahoma" w:cs="Tahoma"/>
                <w:sz w:val="16"/>
                <w:szCs w:val="16"/>
              </w:rPr>
              <w:t xml:space="preserve"> </w:t>
            </w:r>
            <w:r w:rsidRPr="00E22D56">
              <w:rPr>
                <w:rFonts w:ascii="Tahoma" w:eastAsia="Times New Roman" w:hAnsi="Tahoma" w:cs="Tahoma"/>
                <w:sz w:val="16"/>
                <w:szCs w:val="16"/>
              </w:rPr>
              <w:t>Октябрьская,</w:t>
            </w:r>
            <w:r>
              <w:rPr>
                <w:rFonts w:ascii="Tahoma" w:eastAsia="Times New Roman" w:hAnsi="Tahoma" w:cs="Tahoma"/>
                <w:sz w:val="16"/>
                <w:szCs w:val="16"/>
              </w:rPr>
              <w:t xml:space="preserve"> </w:t>
            </w:r>
            <w:r w:rsidRPr="00E22D56">
              <w:rPr>
                <w:rFonts w:ascii="Tahoma" w:eastAsia="Times New Roman" w:hAnsi="Tahoma" w:cs="Tahoma"/>
                <w:sz w:val="16"/>
                <w:szCs w:val="16"/>
              </w:rPr>
              <w:t>д. 7</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74,1</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74,1</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17</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п. Ильинское-Хованское, ул. Красная, д.5</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87</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87</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18</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Комсомольск, ул. Зайцева, д.11</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46,5</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46,5</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E057D5">
        <w:trPr>
          <w:trHeight w:val="630"/>
        </w:trPr>
        <w:tc>
          <w:tcPr>
            <w:tcW w:w="415" w:type="dxa"/>
            <w:tcBorders>
              <w:top w:val="nil"/>
              <w:left w:val="single" w:sz="4" w:space="0" w:color="auto"/>
              <w:bottom w:val="nil"/>
              <w:right w:val="single" w:sz="4" w:space="0" w:color="auto"/>
            </w:tcBorders>
            <w:shd w:val="clear" w:color="auto" w:fill="auto"/>
            <w:noWrap/>
            <w:vAlign w:val="center"/>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19</w:t>
            </w:r>
          </w:p>
        </w:tc>
        <w:tc>
          <w:tcPr>
            <w:tcW w:w="1382" w:type="dxa"/>
            <w:tcBorders>
              <w:top w:val="nil"/>
              <w:left w:val="nil"/>
              <w:bottom w:val="nil"/>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п. Савино, ул. 1 Железнодорожная, д.13</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107,6</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107,6</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300"/>
        </w:trPr>
        <w:tc>
          <w:tcPr>
            <w:tcW w:w="4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30FBF" w:rsidRPr="00E22D56" w:rsidRDefault="00430FBF" w:rsidP="00430FBF">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rPr>
              <w:t>20</w:t>
            </w:r>
          </w:p>
          <w:p w:rsidR="00430FBF" w:rsidRPr="00E22D56" w:rsidRDefault="00430FBF" w:rsidP="00430FBF">
            <w:pPr>
              <w:spacing w:after="0" w:line="240" w:lineRule="auto"/>
              <w:rPr>
                <w:rFonts w:ascii="Tahoma" w:eastAsia="Times New Roman" w:hAnsi="Tahoma" w:cs="Tahoma"/>
                <w:color w:val="000000"/>
                <w:sz w:val="16"/>
                <w:szCs w:val="16"/>
              </w:rPr>
            </w:pPr>
            <w:r w:rsidRPr="00E22D56">
              <w:rPr>
                <w:rFonts w:ascii="Tahoma" w:eastAsia="Times New Roman" w:hAnsi="Tahoma" w:cs="Tahoma"/>
                <w:color w:val="000000"/>
                <w:sz w:val="16"/>
                <w:szCs w:val="16"/>
              </w:rPr>
              <w:t>20</w:t>
            </w:r>
          </w:p>
        </w:tc>
        <w:tc>
          <w:tcPr>
            <w:tcW w:w="13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Иваново, ул. Ермака, д.10</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434,17</w:t>
            </w:r>
          </w:p>
        </w:tc>
        <w:tc>
          <w:tcPr>
            <w:tcW w:w="1048"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434,17</w:t>
            </w:r>
          </w:p>
        </w:tc>
        <w:tc>
          <w:tcPr>
            <w:tcW w:w="1081"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6"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9"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0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6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21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30"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r>
      <w:tr w:rsidR="00430FBF" w:rsidRPr="00E22D56" w:rsidTr="00E057D5">
        <w:trPr>
          <w:trHeight w:val="300"/>
        </w:trPr>
        <w:tc>
          <w:tcPr>
            <w:tcW w:w="415" w:type="dxa"/>
            <w:vMerge/>
            <w:tcBorders>
              <w:top w:val="single" w:sz="4" w:space="0" w:color="auto"/>
              <w:left w:val="single" w:sz="4" w:space="0" w:color="auto"/>
              <w:bottom w:val="single" w:sz="4" w:space="0" w:color="auto"/>
              <w:right w:val="single" w:sz="4" w:space="0" w:color="auto"/>
            </w:tcBorders>
            <w:vAlign w:val="bottom"/>
          </w:tcPr>
          <w:p w:rsidR="00430FBF" w:rsidRPr="00E22D56" w:rsidRDefault="00430FBF" w:rsidP="00430FBF">
            <w:pPr>
              <w:spacing w:after="0" w:line="240" w:lineRule="auto"/>
              <w:rPr>
                <w:rFonts w:ascii="Tahoma" w:eastAsia="Times New Roman" w:hAnsi="Tahoma" w:cs="Tahoma"/>
                <w:color w:val="000000"/>
                <w:sz w:val="16"/>
                <w:szCs w:val="16"/>
              </w:rPr>
            </w:pPr>
          </w:p>
        </w:tc>
        <w:tc>
          <w:tcPr>
            <w:tcW w:w="1382" w:type="dxa"/>
            <w:vMerge/>
            <w:tcBorders>
              <w:top w:val="single" w:sz="4" w:space="0" w:color="auto"/>
              <w:left w:val="single" w:sz="4" w:space="0" w:color="auto"/>
              <w:bottom w:val="single" w:sz="4" w:space="0" w:color="auto"/>
              <w:right w:val="single" w:sz="4" w:space="0" w:color="auto"/>
            </w:tcBorders>
            <w:vAlign w:val="center"/>
            <w:hideMark/>
          </w:tcPr>
          <w:p w:rsidR="00430FBF" w:rsidRPr="00E22D56" w:rsidRDefault="00430FBF" w:rsidP="00430FBF">
            <w:pPr>
              <w:spacing w:after="0" w:line="240" w:lineRule="auto"/>
              <w:rPr>
                <w:rFonts w:ascii="Tahoma" w:eastAsia="Times New Roman" w:hAnsi="Tahoma" w:cs="Tahoma"/>
                <w:sz w:val="16"/>
                <w:szCs w:val="16"/>
              </w:rPr>
            </w:pP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90,63</w:t>
            </w:r>
          </w:p>
        </w:tc>
        <w:tc>
          <w:tcPr>
            <w:tcW w:w="1048"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1"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90,63</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6"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9"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0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6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21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30"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r>
      <w:tr w:rsidR="00430FBF" w:rsidRPr="00E22D56" w:rsidTr="00430FBF">
        <w:trPr>
          <w:trHeight w:val="630"/>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21</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Кохма, ул. Ивановская, д.17</w:t>
            </w:r>
          </w:p>
        </w:tc>
        <w:tc>
          <w:tcPr>
            <w:tcW w:w="863" w:type="dxa"/>
            <w:tcBorders>
              <w:top w:val="single" w:sz="4" w:space="0" w:color="auto"/>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95,5</w:t>
            </w:r>
          </w:p>
        </w:tc>
        <w:tc>
          <w:tcPr>
            <w:tcW w:w="1048" w:type="dxa"/>
            <w:tcBorders>
              <w:top w:val="single" w:sz="4" w:space="0" w:color="auto"/>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single" w:sz="4" w:space="0" w:color="auto"/>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95,5</w:t>
            </w:r>
          </w:p>
        </w:tc>
        <w:tc>
          <w:tcPr>
            <w:tcW w:w="1081"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1085"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1003"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1215"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930"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bl>
    <w:p w:rsidR="00407F64" w:rsidRDefault="00407F64" w:rsidP="00407F64">
      <w:pPr>
        <w:spacing w:after="0" w:line="240" w:lineRule="auto"/>
        <w:contextualSpacing/>
        <w:rPr>
          <w:rFonts w:ascii="Tahoma" w:hAnsi="Tahoma" w:cs="Tahoma"/>
          <w:sz w:val="10"/>
          <w:szCs w:val="10"/>
        </w:rPr>
      </w:pPr>
    </w:p>
    <w:p w:rsidR="00407F64" w:rsidRDefault="00407F64" w:rsidP="00407F64">
      <w:pPr>
        <w:spacing w:after="0" w:line="240" w:lineRule="auto"/>
        <w:contextualSpacing/>
        <w:rPr>
          <w:rFonts w:ascii="Tahoma" w:hAnsi="Tahoma" w:cs="Tahoma"/>
          <w:sz w:val="10"/>
          <w:szCs w:val="10"/>
        </w:rPr>
      </w:pPr>
    </w:p>
    <w:p w:rsidR="00407F64" w:rsidRDefault="00407F64" w:rsidP="00407F64">
      <w:pPr>
        <w:spacing w:after="0" w:line="240" w:lineRule="auto"/>
        <w:contextualSpacing/>
        <w:rPr>
          <w:rFonts w:ascii="Tahoma" w:hAnsi="Tahoma" w:cs="Tahoma"/>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gridCol w:w="6521"/>
      </w:tblGrid>
      <w:tr w:rsidR="00407F64" w:rsidRPr="006F69BA" w:rsidTr="00E057D5">
        <w:tc>
          <w:tcPr>
            <w:tcW w:w="8613" w:type="dxa"/>
            <w:tcBorders>
              <w:top w:val="nil"/>
              <w:left w:val="nil"/>
              <w:bottom w:val="nil"/>
              <w:right w:val="nil"/>
            </w:tcBorders>
            <w:shd w:val="clear" w:color="auto" w:fill="auto"/>
          </w:tcPr>
          <w:p w:rsidR="00407F64" w:rsidRPr="00C740D0" w:rsidRDefault="00407F64" w:rsidP="00E057D5">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Исполнитель</w:t>
            </w:r>
          </w:p>
          <w:p w:rsidR="00407F64" w:rsidRPr="00C740D0" w:rsidRDefault="00407F64" w:rsidP="00E057D5">
            <w:pPr>
              <w:spacing w:after="0" w:line="240" w:lineRule="auto"/>
              <w:contextualSpacing/>
              <w:rPr>
                <w:rFonts w:ascii="Tahoma" w:eastAsia="Times New Roman" w:hAnsi="Tahoma" w:cs="Tahoma"/>
                <w:b/>
                <w:sz w:val="18"/>
                <w:szCs w:val="18"/>
              </w:rPr>
            </w:pPr>
          </w:p>
          <w:p w:rsidR="00407F64" w:rsidRPr="00C740D0" w:rsidRDefault="00407F64" w:rsidP="00E057D5">
            <w:pPr>
              <w:spacing w:after="0" w:line="240" w:lineRule="auto"/>
              <w:contextualSpacing/>
              <w:rPr>
                <w:rFonts w:ascii="Tahoma" w:eastAsia="Times New Roman" w:hAnsi="Tahoma" w:cs="Tahoma"/>
                <w:b/>
                <w:sz w:val="18"/>
                <w:szCs w:val="18"/>
              </w:rPr>
            </w:pPr>
          </w:p>
          <w:p w:rsidR="00407F64" w:rsidRPr="00C740D0" w:rsidRDefault="00407F64" w:rsidP="00E057D5">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______________________/____________/</w:t>
            </w:r>
          </w:p>
          <w:p w:rsidR="00407F64" w:rsidRPr="00C740D0" w:rsidRDefault="00407F64" w:rsidP="00E057D5">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м.п.</w:t>
            </w:r>
          </w:p>
        </w:tc>
        <w:tc>
          <w:tcPr>
            <w:tcW w:w="6521" w:type="dxa"/>
            <w:tcBorders>
              <w:top w:val="nil"/>
              <w:left w:val="nil"/>
              <w:bottom w:val="nil"/>
              <w:right w:val="nil"/>
            </w:tcBorders>
            <w:shd w:val="clear" w:color="auto" w:fill="auto"/>
          </w:tcPr>
          <w:p w:rsidR="00407F64" w:rsidRPr="00C740D0" w:rsidRDefault="00407F64" w:rsidP="00E057D5">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Заказчик</w:t>
            </w:r>
          </w:p>
          <w:p w:rsidR="00407F64" w:rsidRPr="00C740D0" w:rsidRDefault="00407F64" w:rsidP="00E057D5">
            <w:pPr>
              <w:spacing w:after="0" w:line="240" w:lineRule="auto"/>
              <w:contextualSpacing/>
              <w:rPr>
                <w:rFonts w:ascii="Tahoma" w:eastAsia="Times New Roman" w:hAnsi="Tahoma" w:cs="Tahoma"/>
                <w:b/>
                <w:sz w:val="18"/>
                <w:szCs w:val="18"/>
              </w:rPr>
            </w:pPr>
          </w:p>
          <w:p w:rsidR="00407F64" w:rsidRPr="00C740D0" w:rsidRDefault="00407F64" w:rsidP="00E057D5">
            <w:pPr>
              <w:spacing w:after="0" w:line="240" w:lineRule="auto"/>
              <w:contextualSpacing/>
              <w:rPr>
                <w:rFonts w:ascii="Tahoma" w:eastAsia="Times New Roman" w:hAnsi="Tahoma" w:cs="Tahoma"/>
                <w:b/>
                <w:sz w:val="18"/>
                <w:szCs w:val="18"/>
              </w:rPr>
            </w:pPr>
          </w:p>
          <w:p w:rsidR="00407F64" w:rsidRPr="00C740D0" w:rsidRDefault="00407F64" w:rsidP="00E057D5">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______________________/</w:t>
            </w:r>
            <w:r w:rsidRPr="00C740D0">
              <w:rPr>
                <w:rFonts w:ascii="Tahoma" w:eastAsia="Times New Roman" w:hAnsi="Tahoma" w:cs="Tahoma"/>
                <w:b/>
                <w:sz w:val="18"/>
                <w:szCs w:val="18"/>
                <w:u w:val="single"/>
              </w:rPr>
              <w:t>А. В. Иванов</w:t>
            </w:r>
            <w:r w:rsidRPr="00C740D0">
              <w:rPr>
                <w:rFonts w:ascii="Tahoma" w:eastAsia="Times New Roman" w:hAnsi="Tahoma" w:cs="Tahoma"/>
                <w:b/>
                <w:sz w:val="18"/>
                <w:szCs w:val="18"/>
              </w:rPr>
              <w:t>/</w:t>
            </w:r>
          </w:p>
          <w:p w:rsidR="00407F64" w:rsidRPr="00C740D0" w:rsidRDefault="00407F64" w:rsidP="00E057D5">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м.п.</w:t>
            </w:r>
          </w:p>
        </w:tc>
      </w:tr>
    </w:tbl>
    <w:p w:rsidR="00407F64" w:rsidRPr="004A3A9B" w:rsidRDefault="00407F64" w:rsidP="004A3A9B">
      <w:pPr>
        <w:spacing w:after="120"/>
        <w:rPr>
          <w:rFonts w:ascii="Tahoma" w:hAnsi="Tahoma" w:cs="Tahoma"/>
          <w:b/>
          <w:szCs w:val="20"/>
        </w:rPr>
        <w:sectPr w:rsidR="00407F64" w:rsidRPr="004A3A9B" w:rsidSect="004A3A9B">
          <w:pgSz w:w="16839" w:h="11907" w:orient="landscape" w:code="1"/>
          <w:pgMar w:top="1276" w:right="568" w:bottom="567" w:left="851" w:header="279" w:footer="146" w:gutter="0"/>
          <w:cols w:space="720"/>
          <w:titlePg/>
          <w:docGrid w:linePitch="360"/>
        </w:sect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159"/>
        <w:gridCol w:w="2550"/>
      </w:tblGrid>
      <w:tr w:rsidR="004A3A9B" w:rsidRPr="004A3A9B" w:rsidTr="004A3A9B">
        <w:trPr>
          <w:cantSplit/>
        </w:trPr>
        <w:tc>
          <w:tcPr>
            <w:tcW w:w="10456" w:type="dxa"/>
            <w:gridSpan w:val="3"/>
            <w:vAlign w:val="center"/>
          </w:tcPr>
          <w:p w:rsidR="004A3A9B" w:rsidRPr="004A3A9B" w:rsidRDefault="004A3A9B" w:rsidP="004A3A9B">
            <w:pPr>
              <w:keepNext/>
              <w:tabs>
                <w:tab w:val="left" w:pos="9720"/>
              </w:tabs>
              <w:spacing w:after="120" w:line="240" w:lineRule="auto"/>
              <w:ind w:right="-82"/>
              <w:jc w:val="right"/>
              <w:rPr>
                <w:rFonts w:ascii="Times New Roman" w:eastAsia="Times New Roman" w:hAnsi="Times New Roman" w:cs="Times New Roman"/>
                <w:b/>
                <w:bCs/>
                <w:sz w:val="24"/>
                <w:szCs w:val="24"/>
              </w:rPr>
            </w:pPr>
            <w:r w:rsidRPr="004A3A9B">
              <w:rPr>
                <w:rFonts w:ascii="Times New Roman" w:eastAsia="Times New Roman" w:hAnsi="Times New Roman" w:cs="Times New Roman"/>
                <w:b/>
                <w:bCs/>
                <w:sz w:val="24"/>
                <w:szCs w:val="24"/>
              </w:rPr>
              <w:lastRenderedPageBreak/>
              <w:t>Приложение №2</w:t>
            </w:r>
          </w:p>
          <w:p w:rsidR="004A3A9B" w:rsidRPr="004A3A9B" w:rsidRDefault="004A3A9B" w:rsidP="004A3A9B">
            <w:pPr>
              <w:keepNext/>
              <w:tabs>
                <w:tab w:val="left" w:pos="9720"/>
              </w:tabs>
              <w:spacing w:after="120" w:line="240" w:lineRule="auto"/>
              <w:ind w:right="-82"/>
              <w:jc w:val="right"/>
              <w:rPr>
                <w:rFonts w:ascii="Times New Roman" w:eastAsia="Times New Roman" w:hAnsi="Times New Roman" w:cs="Times New Roman"/>
                <w:b/>
                <w:bCs/>
                <w:sz w:val="24"/>
                <w:szCs w:val="24"/>
              </w:rPr>
            </w:pPr>
            <w:r w:rsidRPr="004A3A9B">
              <w:rPr>
                <w:rFonts w:ascii="Times New Roman" w:eastAsia="Times New Roman" w:hAnsi="Times New Roman" w:cs="Times New Roman"/>
                <w:b/>
                <w:bCs/>
                <w:sz w:val="24"/>
                <w:szCs w:val="24"/>
              </w:rPr>
              <w:t>к Техническому заданию</w:t>
            </w:r>
          </w:p>
          <w:p w:rsidR="004A3A9B" w:rsidRPr="004A3A9B" w:rsidRDefault="004A3A9B" w:rsidP="004A3A9B">
            <w:pPr>
              <w:keepNext/>
              <w:tabs>
                <w:tab w:val="left" w:pos="9720"/>
              </w:tabs>
              <w:spacing w:after="120" w:line="240" w:lineRule="auto"/>
              <w:ind w:right="-82"/>
              <w:jc w:val="center"/>
              <w:rPr>
                <w:rFonts w:ascii="Times New Roman" w:eastAsia="Times New Roman" w:hAnsi="Times New Roman" w:cs="Times New Roman"/>
                <w:b/>
                <w:bCs/>
                <w:caps/>
                <w:sz w:val="28"/>
                <w:szCs w:val="28"/>
              </w:rPr>
            </w:pPr>
            <w:r w:rsidRPr="004A3A9B">
              <w:rPr>
                <w:rFonts w:ascii="Times New Roman" w:eastAsia="Times New Roman" w:hAnsi="Times New Roman" w:cs="Times New Roman"/>
                <w:b/>
                <w:bCs/>
                <w:caps/>
                <w:sz w:val="28"/>
                <w:szCs w:val="28"/>
              </w:rPr>
              <w:t>Технологическая программа уборки</w:t>
            </w:r>
          </w:p>
          <w:p w:rsidR="004A3A9B" w:rsidRPr="004A3A9B" w:rsidRDefault="004A3A9B" w:rsidP="004A3A9B">
            <w:pPr>
              <w:keepNext/>
              <w:tabs>
                <w:tab w:val="left" w:pos="9720"/>
              </w:tabs>
              <w:spacing w:after="120"/>
              <w:ind w:right="-82"/>
              <w:rPr>
                <w:rFonts w:ascii="Times New Roman" w:hAnsi="Times New Roman" w:cs="Times New Roman"/>
                <w:b/>
                <w:bCs/>
                <w:caps/>
                <w:sz w:val="24"/>
                <w:szCs w:val="24"/>
              </w:rPr>
            </w:pPr>
            <w:r w:rsidRPr="004A3A9B">
              <w:rPr>
                <w:rFonts w:ascii="Times New Roman" w:hAnsi="Times New Roman" w:cs="Times New Roman"/>
                <w:b/>
                <w:bCs/>
                <w:caps/>
                <w:sz w:val="24"/>
                <w:szCs w:val="24"/>
              </w:rPr>
              <w:t>1. КОМПЛЕКСНАЯ Уборка помещений</w:t>
            </w:r>
          </w:p>
          <w:p w:rsidR="004A3A9B" w:rsidRPr="004A3A9B" w:rsidRDefault="004A3A9B" w:rsidP="004A3A9B">
            <w:pPr>
              <w:keepNext/>
              <w:spacing w:after="120"/>
              <w:jc w:val="center"/>
              <w:rPr>
                <w:rFonts w:ascii="Times New Roman" w:hAnsi="Times New Roman" w:cs="Times New Roman"/>
                <w:b/>
                <w:bCs/>
                <w:sz w:val="24"/>
                <w:szCs w:val="24"/>
              </w:rPr>
            </w:pPr>
          </w:p>
        </w:tc>
      </w:tr>
      <w:tr w:rsidR="004A3A9B" w:rsidRPr="004A3A9B" w:rsidTr="004A3A9B">
        <w:trPr>
          <w:cantSplit/>
        </w:trPr>
        <w:tc>
          <w:tcPr>
            <w:tcW w:w="10456" w:type="dxa"/>
            <w:gridSpan w:val="3"/>
            <w:vAlign w:val="center"/>
          </w:tcPr>
          <w:p w:rsidR="004A3A9B" w:rsidRPr="004A3A9B" w:rsidRDefault="004A3A9B" w:rsidP="004A3A9B">
            <w:pPr>
              <w:keepNext/>
              <w:numPr>
                <w:ilvl w:val="1"/>
                <w:numId w:val="25"/>
              </w:numPr>
              <w:spacing w:after="120" w:line="240" w:lineRule="auto"/>
              <w:jc w:val="both"/>
              <w:rPr>
                <w:rFonts w:ascii="Times New Roman" w:hAnsi="Times New Roman" w:cs="Times New Roman"/>
                <w:b/>
                <w:bCs/>
                <w:sz w:val="24"/>
                <w:szCs w:val="24"/>
              </w:rPr>
            </w:pPr>
            <w:r w:rsidRPr="004A3A9B">
              <w:rPr>
                <w:rFonts w:ascii="Times New Roman" w:hAnsi="Times New Roman" w:cs="Times New Roman"/>
                <w:b/>
                <w:bCs/>
                <w:sz w:val="24"/>
                <w:szCs w:val="24"/>
              </w:rPr>
              <w:t xml:space="preserve">Программа уборки для помещения типа I. </w:t>
            </w:r>
          </w:p>
          <w:p w:rsidR="004A3A9B" w:rsidRPr="004A3A9B" w:rsidRDefault="004A3A9B" w:rsidP="004A3A9B">
            <w:pPr>
              <w:keepNext/>
              <w:spacing w:after="120"/>
              <w:jc w:val="both"/>
              <w:rPr>
                <w:rFonts w:ascii="Times New Roman" w:hAnsi="Times New Roman" w:cs="Times New Roman"/>
                <w:bCs/>
                <w:i/>
                <w:sz w:val="24"/>
                <w:szCs w:val="24"/>
              </w:rPr>
            </w:pPr>
            <w:r w:rsidRPr="004A3A9B">
              <w:rPr>
                <w:rFonts w:ascii="Times New Roman" w:hAnsi="Times New Roman" w:cs="Times New Roman"/>
                <w:bCs/>
                <w:i/>
                <w:sz w:val="24"/>
                <w:szCs w:val="24"/>
              </w:rPr>
              <w:t xml:space="preserve">- </w:t>
            </w:r>
            <w:r w:rsidRPr="004A3A9B">
              <w:rPr>
                <w:rFonts w:ascii="Times New Roman" w:hAnsi="Times New Roman" w:cs="Times New Roman"/>
                <w:bCs/>
                <w:i/>
                <w:sz w:val="24"/>
                <w:szCs w:val="24"/>
                <w:u w:val="single"/>
              </w:rPr>
              <w:t>основная уборка</w:t>
            </w:r>
            <w:r w:rsidRPr="004A3A9B">
              <w:rPr>
                <w:rFonts w:ascii="Times New Roman" w:hAnsi="Times New Roman" w:cs="Times New Roman"/>
                <w:bCs/>
                <w:i/>
                <w:sz w:val="24"/>
                <w:szCs w:val="24"/>
              </w:rPr>
              <w:t xml:space="preserve"> выполняется по рабочим дням Заказчика;</w:t>
            </w:r>
          </w:p>
          <w:p w:rsidR="004A3A9B" w:rsidRPr="004A3A9B" w:rsidRDefault="004A3A9B" w:rsidP="004A3A9B">
            <w:pPr>
              <w:keepNext/>
              <w:spacing w:after="120" w:line="240" w:lineRule="auto"/>
              <w:ind w:left="420"/>
              <w:jc w:val="both"/>
              <w:rPr>
                <w:rFonts w:ascii="Times New Roman" w:hAnsi="Times New Roman" w:cs="Times New Roman"/>
                <w:b/>
                <w:bCs/>
                <w:sz w:val="24"/>
                <w:szCs w:val="24"/>
              </w:rPr>
            </w:pPr>
            <w:r w:rsidRPr="004A3A9B">
              <w:rPr>
                <w:rFonts w:ascii="Times New Roman" w:hAnsi="Times New Roman" w:cs="Times New Roman"/>
                <w:bCs/>
                <w:i/>
                <w:sz w:val="24"/>
                <w:szCs w:val="24"/>
                <w:u w:val="single"/>
              </w:rPr>
              <w:t>- п</w:t>
            </w:r>
            <w:r w:rsidRPr="004A3A9B">
              <w:rPr>
                <w:rFonts w:ascii="Times New Roman" w:hAnsi="Times New Roman" w:cs="Times New Roman"/>
                <w:i/>
                <w:sz w:val="24"/>
                <w:szCs w:val="24"/>
                <w:u w:val="single"/>
              </w:rPr>
              <w:t>оддерживающая уборка</w:t>
            </w:r>
            <w:r w:rsidRPr="004A3A9B">
              <w:rPr>
                <w:rFonts w:ascii="Times New Roman" w:hAnsi="Times New Roman" w:cs="Times New Roman"/>
                <w:i/>
                <w:sz w:val="24"/>
                <w:szCs w:val="24"/>
              </w:rPr>
              <w:t xml:space="preserve"> выполняется ежедневно, по рабочим дням Заказчика, но не более чем в течение 9 часов.</w:t>
            </w:r>
          </w:p>
        </w:tc>
      </w:tr>
      <w:tr w:rsidR="004A3A9B" w:rsidRPr="004A3A9B" w:rsidTr="004A3A9B">
        <w:trPr>
          <w:cantSplit/>
        </w:trPr>
        <w:tc>
          <w:tcPr>
            <w:tcW w:w="552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НАИМЕНОВАНИЕ</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sz w:val="24"/>
                <w:szCs w:val="24"/>
              </w:rPr>
              <w:t>Основная уборка</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sz w:val="24"/>
                <w:szCs w:val="24"/>
              </w:rPr>
              <w:t>Поддерживающая уборка</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Кабинеты руководителей, приемные</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уборка (удаление пыли) с телефонных аппаратов и оргтехники</w:t>
            </w:r>
          </w:p>
        </w:tc>
        <w:tc>
          <w:tcPr>
            <w:tcW w:w="0" w:type="auto"/>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дверных коробок, наличников, доводчиков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Мытьё посуды в приемных руководителей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Полировка металлических элементов дверей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рабочих поверхностей стоек ресепшн</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загрязнений с боковых поверхностей стоек ресепшн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вакуумная уборка мягкой мебели</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Офисные помещения</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уборка (удаление пыли) с телефонных аппаратов и оргтехники</w:t>
            </w:r>
          </w:p>
        </w:tc>
        <w:tc>
          <w:tcPr>
            <w:tcW w:w="0" w:type="auto"/>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со стен, дверей до 2 м.</w:t>
            </w:r>
          </w:p>
        </w:tc>
        <w:tc>
          <w:tcPr>
            <w:tcW w:w="0" w:type="auto"/>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дверных коробок, наличников, доводчиков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Переговорные комнаты</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пола/очистка ковровых покрытий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Удаление загрязнений с поверхностей столов, тумб, подоконников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локальных загрязнений со стен, дверей до 2 м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 xml:space="preserve">Входные группы </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 проходных лестниц</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Чистка решеток для обуви, грязеудерживающих покрытий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Зоны ресепшн</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 в т.ч. плинтусов</w:t>
            </w:r>
          </w:p>
        </w:tc>
        <w:tc>
          <w:tcPr>
            <w:tcW w:w="0" w:type="auto"/>
            <w:vAlign w:val="center"/>
          </w:tcPr>
          <w:p w:rsidR="004A3A9B" w:rsidRPr="004A3A9B" w:rsidRDefault="004A3A9B" w:rsidP="004A3A9B">
            <w:pPr>
              <w:keepNext/>
              <w:ind w:left="12" w:hanging="12"/>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поверхности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Cs/>
                <w:sz w:val="24"/>
                <w:szCs w:val="24"/>
              </w:rPr>
              <w:t>нет</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и полировка хромированных/никелированных поверхностей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рабочих поверхностей стоек ресепшн</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 xml:space="preserve">Удаление загрязнений с боковых поверхностей стоек ресепшн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уборка (удаление пыли) с телефонных аппаратов и оргтехники</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ножек кресел, стульев, стоек постов охраны</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вакуумная уборка мягкой мебели</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Коридоры, холлы, лестницы</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ручная и/или вакуумная уборка коврового покрытия)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со стен, обработанных влагостойким покрытием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со стеклянных перегородок до 2 м, полотен дверей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раза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со стеклянных и зеркальных поверхностей интерьера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раза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дверных коробок, наличников, доводчиков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пятен с подоконников, выступающих поверхностей, пожарных шкафов, радиаторов отопления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плинтусов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пятен с указателей, настенных светильников и информационных досок и стендов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с решеток приточно-вытяжной вентиляции</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 xml:space="preserve">Посты (помещения) охраны </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Удаление пыли и загрязнений с рабочей поверхности стоек охраны, освобожденной от посторонних предметов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боковых поверхностей стоек постов охраны</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уборка (удаление пыли) с телефонных аппаратов и оргтехники</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ножек кресел, стульев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Кабины лифтов</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со стен, дверей, панелей управления</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Полировка зеркал</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Санузлы</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диспенсеров, зеркал, стеклянных и металлических поверхностей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Cs/>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пятен со стен, перегородок, дверей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плинтусов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Мойка горизонтальных и вертикальных поверхностей на всю высоту</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труб и радиаторов отопления</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10456" w:type="dxa"/>
            <w:gridSpan w:val="3"/>
            <w:vAlign w:val="center"/>
          </w:tcPr>
          <w:p w:rsidR="004A3A9B" w:rsidRPr="004A3A9B" w:rsidRDefault="004A3A9B" w:rsidP="004A3A9B">
            <w:pPr>
              <w:keepNext/>
              <w:shd w:val="clear" w:color="auto" w:fill="FFFFFF"/>
              <w:spacing w:after="120"/>
              <w:rPr>
                <w:rFonts w:ascii="Times New Roman" w:hAnsi="Times New Roman" w:cs="Times New Roman"/>
                <w:bCs/>
                <w:sz w:val="24"/>
                <w:szCs w:val="24"/>
              </w:rPr>
            </w:pPr>
            <w:r w:rsidRPr="004A3A9B">
              <w:rPr>
                <w:rFonts w:ascii="Times New Roman" w:hAnsi="Times New Roman" w:cs="Times New Roman"/>
                <w:b/>
                <w:bCs/>
                <w:sz w:val="24"/>
                <w:szCs w:val="24"/>
              </w:rPr>
              <w:t>1.2. Программа уборки для помещения типа II.</w:t>
            </w:r>
          </w:p>
          <w:p w:rsidR="004A3A9B" w:rsidRPr="004A3A9B" w:rsidRDefault="004A3A9B" w:rsidP="004A3A9B">
            <w:pPr>
              <w:keepNext/>
              <w:shd w:val="clear" w:color="auto" w:fill="FFFFFF"/>
              <w:spacing w:after="120"/>
              <w:rPr>
                <w:rFonts w:ascii="Times New Roman" w:hAnsi="Times New Roman" w:cs="Times New Roman"/>
                <w:bCs/>
                <w:i/>
                <w:sz w:val="24"/>
                <w:szCs w:val="24"/>
              </w:rPr>
            </w:pPr>
            <w:r w:rsidRPr="004A3A9B">
              <w:rPr>
                <w:rFonts w:ascii="Times New Roman" w:hAnsi="Times New Roman" w:cs="Times New Roman"/>
                <w:bCs/>
                <w:i/>
                <w:sz w:val="24"/>
                <w:szCs w:val="24"/>
              </w:rPr>
              <w:t xml:space="preserve">- </w:t>
            </w:r>
            <w:r w:rsidRPr="004A3A9B">
              <w:rPr>
                <w:rFonts w:ascii="Times New Roman" w:hAnsi="Times New Roman" w:cs="Times New Roman"/>
                <w:bCs/>
                <w:i/>
                <w:sz w:val="24"/>
                <w:szCs w:val="24"/>
                <w:u w:val="single"/>
              </w:rPr>
              <w:t>основная уборка</w:t>
            </w:r>
            <w:r w:rsidRPr="004A3A9B">
              <w:rPr>
                <w:rFonts w:ascii="Times New Roman" w:hAnsi="Times New Roman" w:cs="Times New Roman"/>
                <w:bCs/>
                <w:i/>
                <w:sz w:val="24"/>
                <w:szCs w:val="24"/>
              </w:rPr>
              <w:t xml:space="preserve"> выполняется по рабочим дня Заказчика, по графику работы Объекта</w:t>
            </w:r>
          </w:p>
          <w:p w:rsidR="004A3A9B" w:rsidRPr="004A3A9B" w:rsidRDefault="004A3A9B" w:rsidP="004A3A9B">
            <w:pPr>
              <w:keepNext/>
              <w:shd w:val="clear" w:color="auto" w:fill="FFFFFF"/>
              <w:spacing w:after="120"/>
              <w:rPr>
                <w:rFonts w:ascii="Times New Roman" w:hAnsi="Times New Roman" w:cs="Times New Roman"/>
                <w:b/>
                <w:bCs/>
                <w:sz w:val="24"/>
                <w:szCs w:val="24"/>
              </w:rPr>
            </w:pPr>
            <w:r w:rsidRPr="004A3A9B">
              <w:rPr>
                <w:rFonts w:ascii="Times New Roman" w:hAnsi="Times New Roman" w:cs="Times New Roman"/>
                <w:bCs/>
                <w:i/>
                <w:sz w:val="24"/>
                <w:szCs w:val="24"/>
                <w:u w:val="single"/>
              </w:rPr>
              <w:t>- п</w:t>
            </w:r>
            <w:r w:rsidRPr="004A3A9B">
              <w:rPr>
                <w:rFonts w:ascii="Times New Roman" w:hAnsi="Times New Roman" w:cs="Times New Roman"/>
                <w:i/>
                <w:sz w:val="24"/>
                <w:szCs w:val="24"/>
                <w:u w:val="single"/>
              </w:rPr>
              <w:t>оддерживающая уборка</w:t>
            </w:r>
            <w:r w:rsidRPr="004A3A9B">
              <w:rPr>
                <w:rFonts w:ascii="Times New Roman" w:hAnsi="Times New Roman" w:cs="Times New Roman"/>
                <w:i/>
                <w:sz w:val="24"/>
                <w:szCs w:val="24"/>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4A3A9B" w:rsidRPr="004A3A9B" w:rsidTr="004A3A9B">
        <w:trPr>
          <w:cantSplit/>
        </w:trPr>
        <w:tc>
          <w:tcPr>
            <w:tcW w:w="552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НАИМЕНОВАНИЕ</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sz w:val="24"/>
                <w:szCs w:val="24"/>
              </w:rPr>
              <w:t>Основная уборка</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sz w:val="24"/>
                <w:szCs w:val="24"/>
              </w:rPr>
              <w:t>Поддерживающая уборка</w:t>
            </w:r>
          </w:p>
        </w:tc>
      </w:tr>
      <w:tr w:rsidR="004A3A9B" w:rsidRPr="004A3A9B" w:rsidTr="004A3A9B">
        <w:trPr>
          <w:cantSplit/>
        </w:trPr>
        <w:tc>
          <w:tcPr>
            <w:tcW w:w="5521" w:type="dxa"/>
            <w:shd w:val="clear" w:color="auto" w:fill="E6E6E6"/>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bCs/>
                <w:sz w:val="24"/>
                <w:szCs w:val="24"/>
              </w:rPr>
              <w:t>Офисные помещения</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вакуумная уборка пола (напольных ковровых покрытий) моющим пылесосом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поверхностей шкафов до 2 м, стульев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уборка (удаление пыли) с телефонных аппаратов и оргтехники</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дверных коробок, наличников, доводчиков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bCs/>
                <w:sz w:val="24"/>
                <w:szCs w:val="24"/>
              </w:rPr>
              <w:t>Зоны обслуживания клиентов</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поверхностей информационных стендов, скамеек и стульев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Уборка пола и деталей ограждения на входе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shd w:val="clear" w:color="auto" w:fill="E6E6E6"/>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bCs/>
                <w:sz w:val="24"/>
                <w:szCs w:val="24"/>
              </w:rPr>
              <w:t xml:space="preserve">Входные группы </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 проходных лестниц</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зеркальных, стеклянных и металлических поверхностей, дверей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Чистка решеток для обуви, грязеудерживающих покрытий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Мойка остекления дверей входных групп до 2,5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sz w:val="24"/>
                <w:szCs w:val="24"/>
              </w:rPr>
              <w:t>Коридоры, холлы, лестницы</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зеркальных, стеклянных и металлических поверхностей, дверей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bCs/>
                <w:sz w:val="24"/>
                <w:szCs w:val="24"/>
              </w:rPr>
              <w:t>Санузлы</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Влажная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поверхностей унитазов, раковин, писсуаров, зеркал</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диспенсеров, зеркал, стеклянных и металлических поверхностей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пятен со стен, перегородок, дверей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Мойка горизонтальных и вертикальных поверхностей на всю высоту</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труб и радиаторов отопления</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Height w:val="1854"/>
        </w:trPr>
        <w:tc>
          <w:tcPr>
            <w:tcW w:w="10456" w:type="dxa"/>
            <w:gridSpan w:val="3"/>
            <w:vAlign w:val="center"/>
          </w:tcPr>
          <w:p w:rsidR="004A3A9B" w:rsidRPr="004A3A9B" w:rsidRDefault="004A3A9B" w:rsidP="004A3A9B">
            <w:pPr>
              <w:keepNext/>
              <w:numPr>
                <w:ilvl w:val="1"/>
                <w:numId w:val="26"/>
              </w:numPr>
              <w:spacing w:after="120" w:line="240" w:lineRule="auto"/>
              <w:rPr>
                <w:rFonts w:ascii="Times New Roman" w:hAnsi="Times New Roman" w:cs="Times New Roman"/>
                <w:bCs/>
                <w:sz w:val="24"/>
                <w:szCs w:val="24"/>
              </w:rPr>
            </w:pPr>
            <w:r w:rsidRPr="004A3A9B">
              <w:rPr>
                <w:rFonts w:ascii="Times New Roman" w:hAnsi="Times New Roman" w:cs="Times New Roman"/>
                <w:b/>
                <w:bCs/>
                <w:sz w:val="24"/>
                <w:szCs w:val="24"/>
              </w:rPr>
              <w:tab/>
              <w:t xml:space="preserve">Программа уборки для помещений типа III. </w:t>
            </w:r>
            <w:r w:rsidRPr="004A3A9B">
              <w:rPr>
                <w:rFonts w:ascii="Times New Roman" w:hAnsi="Times New Roman" w:cs="Times New Roman"/>
                <w:bCs/>
                <w:sz w:val="24"/>
                <w:szCs w:val="24"/>
              </w:rPr>
              <w:t>(склады, архивы, гаражи, серверные, помещения электрощитовых и тепловых узлов, подсобные помещения)</w:t>
            </w:r>
          </w:p>
          <w:p w:rsidR="004A3A9B" w:rsidRPr="004A3A9B" w:rsidRDefault="004A3A9B" w:rsidP="004A3A9B">
            <w:pPr>
              <w:keepNext/>
              <w:spacing w:after="120"/>
              <w:rPr>
                <w:rFonts w:ascii="Times New Roman" w:hAnsi="Times New Roman" w:cs="Times New Roman"/>
                <w:bCs/>
                <w:i/>
                <w:sz w:val="24"/>
                <w:szCs w:val="24"/>
              </w:rPr>
            </w:pPr>
            <w:r w:rsidRPr="004A3A9B">
              <w:rPr>
                <w:rFonts w:ascii="Times New Roman" w:hAnsi="Times New Roman" w:cs="Times New Roman"/>
                <w:bCs/>
                <w:i/>
                <w:sz w:val="24"/>
                <w:szCs w:val="24"/>
              </w:rPr>
              <w:t xml:space="preserve">- </w:t>
            </w:r>
            <w:r w:rsidRPr="004A3A9B">
              <w:rPr>
                <w:rFonts w:ascii="Times New Roman" w:hAnsi="Times New Roman" w:cs="Times New Roman"/>
                <w:bCs/>
                <w:i/>
                <w:sz w:val="24"/>
                <w:szCs w:val="24"/>
                <w:u w:val="single"/>
              </w:rPr>
              <w:t>основная уборка</w:t>
            </w:r>
            <w:r w:rsidRPr="004A3A9B">
              <w:rPr>
                <w:rFonts w:ascii="Times New Roman" w:hAnsi="Times New Roman" w:cs="Times New Roman"/>
                <w:bCs/>
                <w:i/>
                <w:sz w:val="24"/>
                <w:szCs w:val="24"/>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rsidR="004A3A9B" w:rsidRPr="004A3A9B" w:rsidRDefault="004A3A9B" w:rsidP="004A3A9B">
            <w:pPr>
              <w:keepNext/>
              <w:spacing w:after="120"/>
              <w:rPr>
                <w:rFonts w:ascii="Times New Roman" w:hAnsi="Times New Roman" w:cs="Times New Roman"/>
                <w:b/>
                <w:bCs/>
                <w:sz w:val="24"/>
                <w:szCs w:val="24"/>
              </w:rPr>
            </w:pPr>
            <w:r w:rsidRPr="004A3A9B">
              <w:rPr>
                <w:rFonts w:ascii="Times New Roman" w:hAnsi="Times New Roman" w:cs="Times New Roman"/>
                <w:bCs/>
                <w:i/>
                <w:sz w:val="24"/>
                <w:szCs w:val="24"/>
                <w:u w:val="single"/>
              </w:rPr>
              <w:t>- п</w:t>
            </w:r>
            <w:r w:rsidRPr="004A3A9B">
              <w:rPr>
                <w:rFonts w:ascii="Times New Roman" w:hAnsi="Times New Roman" w:cs="Times New Roman"/>
                <w:i/>
                <w:sz w:val="24"/>
                <w:szCs w:val="24"/>
                <w:u w:val="single"/>
              </w:rPr>
              <w:t>оддерживающая уборка</w:t>
            </w:r>
            <w:r w:rsidRPr="004A3A9B">
              <w:rPr>
                <w:rFonts w:ascii="Times New Roman" w:hAnsi="Times New Roman" w:cs="Times New Roman"/>
                <w:i/>
                <w:sz w:val="24"/>
                <w:szCs w:val="24"/>
              </w:rPr>
              <w:t xml:space="preserve"> выполняется ежедневно, по рабочим дням, но не более чем в течение 9 часов.</w:t>
            </w:r>
          </w:p>
        </w:tc>
      </w:tr>
      <w:tr w:rsidR="004A3A9B" w:rsidRPr="004A3A9B" w:rsidTr="004A3A9B">
        <w:trPr>
          <w:cantSplit/>
        </w:trPr>
        <w:tc>
          <w:tcPr>
            <w:tcW w:w="552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НАИМЕНОВАНИЕ</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sz w:val="24"/>
                <w:szCs w:val="24"/>
              </w:rPr>
              <w:t>Основная уборка</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sz w:val="24"/>
                <w:szCs w:val="24"/>
              </w:rPr>
              <w:t>Поддерживающая уборка</w:t>
            </w:r>
          </w:p>
        </w:tc>
      </w:tr>
      <w:tr w:rsidR="004A3A9B" w:rsidRPr="004A3A9B" w:rsidTr="004A3A9B">
        <w:trPr>
          <w:cantSplit/>
        </w:trPr>
        <w:tc>
          <w:tcPr>
            <w:tcW w:w="5521" w:type="dxa"/>
            <w:shd w:val="clear" w:color="auto" w:fill="E6E6E6"/>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bCs/>
                <w:sz w:val="24"/>
                <w:szCs w:val="24"/>
              </w:rPr>
              <w:t>Помещения</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поверхностей шкафов до 2 м, стульев</w:t>
            </w:r>
          </w:p>
        </w:tc>
        <w:tc>
          <w:tcPr>
            <w:tcW w:w="0" w:type="auto"/>
          </w:tcPr>
          <w:p w:rsidR="004A3A9B" w:rsidRPr="004A3A9B" w:rsidRDefault="004A3A9B" w:rsidP="004A3A9B">
            <w:pPr>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tcPr>
          <w:p w:rsidR="004A3A9B" w:rsidRPr="004A3A9B" w:rsidRDefault="004A3A9B" w:rsidP="004A3A9B">
            <w:pP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Сухая уборка (удаление пыли) с телефонных аппаратов и оргтехники</w:t>
            </w:r>
          </w:p>
        </w:tc>
        <w:tc>
          <w:tcPr>
            <w:tcW w:w="0" w:type="auto"/>
          </w:tcPr>
          <w:p w:rsidR="004A3A9B" w:rsidRPr="004A3A9B" w:rsidRDefault="004A3A9B" w:rsidP="004A3A9B">
            <w:pPr>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tcPr>
          <w:p w:rsidR="004A3A9B" w:rsidRPr="004A3A9B" w:rsidRDefault="004A3A9B" w:rsidP="004A3A9B">
            <w:pPr>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дверных коробок, наличников, доводчиков</w:t>
            </w:r>
          </w:p>
        </w:tc>
        <w:tc>
          <w:tcPr>
            <w:tcW w:w="0" w:type="auto"/>
          </w:tcPr>
          <w:p w:rsidR="004A3A9B" w:rsidRPr="004A3A9B" w:rsidRDefault="004A3A9B" w:rsidP="004A3A9B">
            <w:pPr>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с поверхностей шкафов, антресолей, стенах на высоте до 3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D9D9D9" w:themeFill="background1" w:themeFillShade="D9"/>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bCs/>
                <w:sz w:val="24"/>
                <w:szCs w:val="24"/>
              </w:rPr>
              <w:t>Склады, гаражи</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Уборка пола (сухая либо влажная в зависимости от покрытия)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(кроме крупногабаритного мусора)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bCs/>
                <w:sz w:val="24"/>
                <w:szCs w:val="24"/>
              </w:rPr>
            </w:pPr>
            <w:r w:rsidRPr="004A3A9B">
              <w:rPr>
                <w:rFonts w:ascii="Times New Roman" w:hAnsi="Times New Roman" w:cs="Times New Roman"/>
                <w:bCs/>
                <w:sz w:val="24"/>
                <w:szCs w:val="24"/>
              </w:rPr>
              <w:t>нет</w:t>
            </w:r>
          </w:p>
        </w:tc>
      </w:tr>
    </w:tbl>
    <w:p w:rsidR="004A3A9B" w:rsidRPr="004A3A9B" w:rsidRDefault="004A3A9B" w:rsidP="004A3A9B">
      <w:pPr>
        <w:keepNext/>
        <w:spacing w:after="120"/>
        <w:rPr>
          <w:rFonts w:ascii="Times New Roman" w:hAnsi="Times New Roman" w:cs="Times New Roman"/>
          <w:b/>
          <w:bCs/>
          <w:sz w:val="24"/>
          <w:szCs w:val="24"/>
        </w:rPr>
      </w:pPr>
    </w:p>
    <w:p w:rsidR="004A3A9B" w:rsidRPr="004A3A9B" w:rsidRDefault="004A3A9B" w:rsidP="004A3A9B">
      <w:pPr>
        <w:keepNext/>
        <w:spacing w:after="120" w:line="240" w:lineRule="auto"/>
        <w:rPr>
          <w:rFonts w:ascii="Times New Roman" w:hAnsi="Times New Roman" w:cs="Times New Roman"/>
          <w:b/>
          <w:bCs/>
          <w:sz w:val="24"/>
          <w:szCs w:val="24"/>
        </w:rPr>
      </w:pPr>
      <w:r w:rsidRPr="004A3A9B">
        <w:rPr>
          <w:rFonts w:ascii="Times New Roman" w:hAnsi="Times New Roman" w:cs="Times New Roman"/>
          <w:b/>
          <w:bCs/>
          <w:sz w:val="24"/>
          <w:szCs w:val="24"/>
        </w:rPr>
        <w:t xml:space="preserve">1.4. Для всех объектов всех типов помещений </w:t>
      </w:r>
    </w:p>
    <w:p w:rsidR="004A3A9B" w:rsidRPr="004A3A9B" w:rsidRDefault="004A3A9B" w:rsidP="004A3A9B">
      <w:pPr>
        <w:keepNext/>
        <w:spacing w:after="120"/>
        <w:ind w:left="360"/>
        <w:contextualSpacing/>
        <w:rPr>
          <w:rFonts w:ascii="Times New Roman" w:hAnsi="Times New Roman" w:cs="Times New Roman"/>
          <w:b/>
          <w:bCs/>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4A3A9B" w:rsidRPr="004A3A9B" w:rsidTr="004A3A9B">
        <w:tc>
          <w:tcPr>
            <w:tcW w:w="60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Мойка внутреннего и наружного остекления объектов</w:t>
            </w:r>
          </w:p>
        </w:tc>
        <w:tc>
          <w:tcPr>
            <w:tcW w:w="3761" w:type="dxa"/>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sz w:val="24"/>
                <w:szCs w:val="24"/>
              </w:rPr>
              <w:t xml:space="preserve">2 раз в год </w:t>
            </w:r>
          </w:p>
        </w:tc>
      </w:tr>
      <w:tr w:rsidR="004A3A9B" w:rsidRPr="004A3A9B" w:rsidTr="004A3A9B">
        <w:tc>
          <w:tcPr>
            <w:tcW w:w="60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Мойка фасадов зданий высотой не выше одного этажа, площадью не более 100 кв.м. (один объект)</w:t>
            </w:r>
          </w:p>
        </w:tc>
        <w:tc>
          <w:tcPr>
            <w:tcW w:w="3761" w:type="dxa"/>
            <w:vAlign w:val="center"/>
          </w:tcPr>
          <w:p w:rsidR="004A3A9B" w:rsidRPr="004A3A9B" w:rsidRDefault="004A3A9B" w:rsidP="004A3A9B">
            <w:pPr>
              <w:keepNext/>
              <w:spacing w:after="120"/>
              <w:jc w:val="center"/>
              <w:rPr>
                <w:rFonts w:ascii="Times New Roman" w:hAnsi="Times New Roman" w:cs="Times New Roman"/>
                <w:sz w:val="24"/>
                <w:szCs w:val="24"/>
              </w:rPr>
            </w:pPr>
            <w:r w:rsidRPr="004A3A9B">
              <w:rPr>
                <w:rFonts w:ascii="Times New Roman" w:hAnsi="Times New Roman" w:cs="Times New Roman"/>
                <w:sz w:val="24"/>
                <w:szCs w:val="24"/>
              </w:rPr>
              <w:t>1 раз в год</w:t>
            </w:r>
          </w:p>
        </w:tc>
      </w:tr>
    </w:tbl>
    <w:p w:rsidR="004A3A9B" w:rsidRPr="004A3A9B" w:rsidRDefault="004A3A9B" w:rsidP="004A3A9B">
      <w:pPr>
        <w:keepNext/>
        <w:spacing w:after="120"/>
        <w:rPr>
          <w:rFonts w:ascii="Times New Roman" w:hAnsi="Times New Roman" w:cs="Times New Roman"/>
          <w:b/>
          <w:bCs/>
          <w:sz w:val="24"/>
          <w:szCs w:val="24"/>
        </w:rPr>
      </w:pPr>
    </w:p>
    <w:p w:rsidR="004A3A9B" w:rsidRPr="004A3A9B" w:rsidRDefault="004A3A9B" w:rsidP="004A3A9B">
      <w:pPr>
        <w:keepNext/>
        <w:spacing w:after="120" w:line="240" w:lineRule="auto"/>
        <w:ind w:left="360"/>
        <w:rPr>
          <w:rFonts w:ascii="Times New Roman" w:hAnsi="Times New Roman" w:cs="Times New Roman"/>
          <w:b/>
          <w:bCs/>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4A3A9B" w:rsidRPr="004A3A9B" w:rsidTr="004A3A9B">
        <w:tc>
          <w:tcPr>
            <w:tcW w:w="9640" w:type="dxa"/>
            <w:gridSpan w:val="2"/>
            <w:vAlign w:val="center"/>
          </w:tcPr>
          <w:p w:rsidR="004A3A9B" w:rsidRPr="004A3A9B" w:rsidRDefault="004A3A9B" w:rsidP="004A3A9B">
            <w:pPr>
              <w:keepNext/>
              <w:spacing w:after="120"/>
              <w:rPr>
                <w:rFonts w:ascii="Times New Roman" w:hAnsi="Times New Roman" w:cs="Times New Roman"/>
                <w:b/>
                <w:sz w:val="24"/>
                <w:szCs w:val="24"/>
              </w:rPr>
            </w:pPr>
            <w:r w:rsidRPr="004A3A9B">
              <w:rPr>
                <w:rFonts w:ascii="Times New Roman" w:hAnsi="Times New Roman" w:cs="Times New Roman"/>
                <w:b/>
                <w:sz w:val="24"/>
                <w:szCs w:val="24"/>
              </w:rPr>
              <w:lastRenderedPageBreak/>
              <w:t>2. КОМПЛЕКСНАЯ УБОРКА ПРИЛЕГАЮЩИХ ТЕРРИТОРИЙ</w:t>
            </w:r>
          </w:p>
        </w:tc>
      </w:tr>
      <w:tr w:rsidR="004A3A9B" w:rsidRPr="004A3A9B" w:rsidTr="004A3A9B">
        <w:tc>
          <w:tcPr>
            <w:tcW w:w="5879" w:type="dxa"/>
            <w:vAlign w:val="center"/>
          </w:tcPr>
          <w:p w:rsidR="004A3A9B" w:rsidRPr="004A3A9B" w:rsidRDefault="004A3A9B" w:rsidP="004A3A9B">
            <w:pPr>
              <w:keepNext/>
              <w:jc w:val="center"/>
              <w:outlineLvl w:val="0"/>
              <w:rPr>
                <w:rFonts w:ascii="Times New Roman" w:hAnsi="Times New Roman" w:cs="Times New Roman"/>
                <w:b/>
                <w:sz w:val="24"/>
                <w:szCs w:val="24"/>
              </w:rPr>
            </w:pPr>
            <w:r w:rsidRPr="004A3A9B">
              <w:rPr>
                <w:rFonts w:ascii="Times New Roman" w:hAnsi="Times New Roman" w:cs="Times New Roman"/>
                <w:b/>
                <w:sz w:val="24"/>
                <w:szCs w:val="24"/>
              </w:rPr>
              <w:t>НАИМЕНОВАНИЕ</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trHeight w:val="308"/>
        </w:trPr>
        <w:tc>
          <w:tcPr>
            <w:tcW w:w="9640" w:type="dxa"/>
            <w:gridSpan w:val="2"/>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Летний период</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мусора, очистка уличных мусорных урн, пепельниц</w:t>
            </w:r>
          </w:p>
        </w:tc>
        <w:tc>
          <w:tcPr>
            <w:tcW w:w="3761" w:type="dxa"/>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p w:rsidR="004A3A9B" w:rsidRPr="004A3A9B" w:rsidRDefault="004A3A9B" w:rsidP="004A3A9B">
            <w:pPr>
              <w:keepNext/>
              <w:outlineLvl w:val="0"/>
              <w:rPr>
                <w:rFonts w:ascii="Times New Roman" w:hAnsi="Times New Roman" w:cs="Times New Roman"/>
                <w:sz w:val="24"/>
                <w:szCs w:val="24"/>
              </w:rPr>
            </w:pPr>
          </w:p>
        </w:tc>
      </w:tr>
      <w:tr w:rsidR="004A3A9B" w:rsidRPr="004A3A9B" w:rsidDel="004F78C4" w:rsidTr="004A3A9B">
        <w:tc>
          <w:tcPr>
            <w:tcW w:w="5879" w:type="dxa"/>
            <w:vAlign w:val="center"/>
          </w:tcPr>
          <w:p w:rsidR="004A3A9B" w:rsidRPr="004A3A9B" w:rsidDel="004F78C4"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Протирка и мойка урн и пепельниц</w:t>
            </w:r>
          </w:p>
        </w:tc>
        <w:tc>
          <w:tcPr>
            <w:tcW w:w="3761" w:type="dxa"/>
            <w:vAlign w:val="center"/>
          </w:tcPr>
          <w:p w:rsidR="004A3A9B" w:rsidRPr="004A3A9B" w:rsidDel="004F78C4"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Подметание территории</w:t>
            </w:r>
          </w:p>
        </w:tc>
        <w:tc>
          <w:tcPr>
            <w:tcW w:w="3761" w:type="dxa"/>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 xml:space="preserve">Ежедневно </w:t>
            </w:r>
          </w:p>
          <w:p w:rsidR="004A3A9B" w:rsidRPr="004A3A9B" w:rsidRDefault="004A3A9B" w:rsidP="004A3A9B">
            <w:pPr>
              <w:keepNext/>
              <w:spacing w:after="120"/>
              <w:jc w:val="center"/>
              <w:rPr>
                <w:rFonts w:ascii="Times New Roman" w:hAnsi="Times New Roman" w:cs="Times New Roman"/>
                <w:b/>
                <w:bCs/>
                <w:sz w:val="24"/>
                <w:szCs w:val="24"/>
              </w:rPr>
            </w:pP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Устранение загрязнений на фасадах, ступенях и входных группах </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 период листопада – сбор опавшей листвы и транспортировка к местам сбора мусора, указываемых Заказчиком</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Очистка решеток дождеприемных колодцев и приямков от грунтово-песчанных наносов и мусора</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 но не реже 2 раз в месяц</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указателей, шлагбаумов, дорожных знаков на высоте до 2 м</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Полив цветочных клумб, обрезка кустарника</w:t>
            </w:r>
          </w:p>
        </w:tc>
        <w:tc>
          <w:tcPr>
            <w:tcW w:w="3761" w:type="dxa"/>
            <w:vAlign w:val="center"/>
          </w:tcPr>
          <w:p w:rsidR="004A3A9B" w:rsidRPr="004A3A9B" w:rsidRDefault="004A3A9B" w:rsidP="004A3A9B">
            <w:pPr>
              <w:keepNext/>
              <w:spacing w:after="120"/>
              <w:jc w:val="center"/>
              <w:rPr>
                <w:rFonts w:ascii="Times New Roman" w:hAnsi="Times New Roman" w:cs="Times New Roman"/>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Полив газонов</w:t>
            </w:r>
          </w:p>
        </w:tc>
        <w:tc>
          <w:tcPr>
            <w:tcW w:w="3761" w:type="dxa"/>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в зависимости от погодных условий</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Покос травы</w:t>
            </w:r>
          </w:p>
        </w:tc>
        <w:tc>
          <w:tcPr>
            <w:tcW w:w="3761" w:type="dxa"/>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При высоте травы более 10 см.</w:t>
            </w:r>
          </w:p>
        </w:tc>
      </w:tr>
      <w:tr w:rsidR="004A3A9B" w:rsidRPr="004A3A9B" w:rsidTr="004A3A9B">
        <w:tc>
          <w:tcPr>
            <w:tcW w:w="9640" w:type="dxa"/>
            <w:gridSpan w:val="2"/>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Зимний период</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Уборка снега</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Скалывание льда и удаление снежно-ледяных образований</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Сгребание и подметание снега</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Складирование снега в отведенных местах, указываемых Заказчиком</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Обработка проезжей части проездов, парковок, тротуаров, ступеней противогололедными материалами</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мусора</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Ежедневно</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Вынос мусора из урн и пепельниц с последующей протиркой (при необходимости - мойка) </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 но не реже 1 раза в неделю</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Удаление загрязнений с указателей, шлагбаумов на высоте до 2 м</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bl>
    <w:p w:rsidR="004A3A9B" w:rsidRPr="004A3A9B" w:rsidRDefault="004A3A9B" w:rsidP="004A3A9B">
      <w:pPr>
        <w:keepNext/>
        <w:spacing w:after="120"/>
        <w:rPr>
          <w:rFonts w:ascii="Times New Roman" w:hAnsi="Times New Roman" w:cs="Times New Roman"/>
          <w:b/>
          <w:bCs/>
          <w:sz w:val="24"/>
          <w:szCs w:val="24"/>
        </w:rPr>
      </w:pPr>
    </w:p>
    <w:p w:rsidR="004A3A9B" w:rsidRPr="004A3A9B" w:rsidRDefault="004A3A9B" w:rsidP="004A3A9B">
      <w:pPr>
        <w:keepNext/>
        <w:spacing w:after="120" w:line="240" w:lineRule="auto"/>
        <w:rPr>
          <w:rFonts w:ascii="Times New Roman" w:eastAsia="Times New Roman" w:hAnsi="Times New Roman" w:cs="Times New Roman"/>
          <w:bCs/>
          <w:i/>
          <w:sz w:val="24"/>
          <w:szCs w:val="24"/>
        </w:rPr>
      </w:pPr>
    </w:p>
    <w:p w:rsidR="004A3A9B" w:rsidRPr="004A3A9B" w:rsidRDefault="004A3A9B" w:rsidP="004A3A9B">
      <w:pPr>
        <w:rPr>
          <w:rFonts w:cs="Times New Roman"/>
        </w:rPr>
      </w:pPr>
    </w:p>
    <w:p w:rsidR="00462E58" w:rsidRDefault="00462E58">
      <w:pPr>
        <w:sectPr w:rsidR="00462E58" w:rsidSect="004A3A9B">
          <w:headerReference w:type="even" r:id="rId8"/>
          <w:headerReference w:type="default" r:id="rId9"/>
          <w:footerReference w:type="even" r:id="rId10"/>
          <w:footerReference w:type="default" r:id="rId11"/>
          <w:footerReference w:type="first" r:id="rId12"/>
          <w:pgSz w:w="11907" w:h="16839" w:code="1"/>
          <w:pgMar w:top="568" w:right="567" w:bottom="851" w:left="1276" w:header="279" w:footer="146" w:gutter="0"/>
          <w:cols w:space="720"/>
          <w:titlePg/>
          <w:docGrid w:linePitch="360"/>
        </w:sectPr>
      </w:pPr>
    </w:p>
    <w:tbl>
      <w:tblPr>
        <w:tblW w:w="10058" w:type="dxa"/>
        <w:tblInd w:w="5070" w:type="dxa"/>
        <w:tblLook w:val="04A0" w:firstRow="1" w:lastRow="0" w:firstColumn="1" w:lastColumn="0" w:noHBand="0" w:noVBand="1"/>
      </w:tblPr>
      <w:tblGrid>
        <w:gridCol w:w="10093"/>
      </w:tblGrid>
      <w:tr w:rsidR="000F5E58" w:rsidRPr="00F919FD" w:rsidTr="00CD3B89">
        <w:trPr>
          <w:trHeight w:val="1137"/>
        </w:trPr>
        <w:tc>
          <w:tcPr>
            <w:tcW w:w="10058" w:type="dxa"/>
            <w:tcBorders>
              <w:top w:val="nil"/>
              <w:left w:val="nil"/>
              <w:bottom w:val="nil"/>
              <w:right w:val="nil"/>
            </w:tcBorders>
            <w:shd w:val="clear" w:color="auto" w:fill="auto"/>
            <w:noWrap/>
            <w:vAlign w:val="bottom"/>
            <w:hideMark/>
          </w:tcPr>
          <w:p w:rsidR="000F5E58" w:rsidRPr="00F919FD" w:rsidRDefault="000F5E58" w:rsidP="00CD3B89">
            <w:pPr>
              <w:spacing w:after="0" w:line="240" w:lineRule="auto"/>
              <w:jc w:val="right"/>
              <w:rPr>
                <w:rFonts w:ascii="Tahoma" w:hAnsi="Tahoma" w:cs="Tahoma"/>
                <w:szCs w:val="20"/>
              </w:rPr>
            </w:pPr>
            <w:r w:rsidRPr="00F919FD">
              <w:rPr>
                <w:rFonts w:ascii="Tahoma" w:hAnsi="Tahoma" w:cs="Tahoma"/>
                <w:szCs w:val="20"/>
              </w:rPr>
              <w:lastRenderedPageBreak/>
              <w:t xml:space="preserve">                              Приложение № </w:t>
            </w:r>
            <w:r>
              <w:rPr>
                <w:rFonts w:ascii="Tahoma" w:hAnsi="Tahoma" w:cs="Tahoma"/>
                <w:szCs w:val="20"/>
              </w:rPr>
              <w:t>2 к договору</w:t>
            </w:r>
          </w:p>
          <w:p w:rsidR="000F5E58" w:rsidRDefault="000F5E58" w:rsidP="00CD3B89">
            <w:pPr>
              <w:spacing w:after="0" w:line="240" w:lineRule="auto"/>
              <w:ind w:left="6372" w:hanging="560"/>
              <w:rPr>
                <w:rFonts w:ascii="Tahoma" w:hAnsi="Tahoma" w:cs="Tahoma"/>
                <w:szCs w:val="20"/>
              </w:rPr>
            </w:pPr>
            <w:r w:rsidRPr="00F919FD">
              <w:rPr>
                <w:rFonts w:ascii="Tahoma" w:hAnsi="Tahoma" w:cs="Tahoma"/>
                <w:szCs w:val="20"/>
              </w:rPr>
              <w:t>от «____»______________________202</w:t>
            </w:r>
            <w:r>
              <w:rPr>
                <w:rFonts w:ascii="Tahoma" w:hAnsi="Tahoma" w:cs="Tahoma"/>
                <w:szCs w:val="20"/>
              </w:rPr>
              <w:t>4</w:t>
            </w:r>
            <w:r w:rsidRPr="00F919FD">
              <w:rPr>
                <w:rFonts w:ascii="Tahoma" w:hAnsi="Tahoma" w:cs="Tahoma"/>
                <w:szCs w:val="20"/>
              </w:rPr>
              <w:t xml:space="preserve"> г.</w:t>
            </w:r>
          </w:p>
          <w:p w:rsidR="000F5E58" w:rsidRPr="00F919FD" w:rsidRDefault="000F5E58" w:rsidP="00CD3B89">
            <w:pPr>
              <w:spacing w:after="0" w:line="240" w:lineRule="auto"/>
              <w:ind w:left="6372" w:hanging="560"/>
              <w:rPr>
                <w:rFonts w:ascii="Tahoma" w:hAnsi="Tahoma" w:cs="Tahoma"/>
                <w:szCs w:val="20"/>
              </w:rPr>
            </w:pPr>
            <w:r>
              <w:rPr>
                <w:rFonts w:ascii="Tahoma" w:hAnsi="Tahoma" w:cs="Tahoma"/>
                <w:szCs w:val="20"/>
              </w:rPr>
              <w:t>№_______________________________</w:t>
            </w:r>
          </w:p>
          <w:p w:rsidR="000F5E58" w:rsidRPr="00F919FD" w:rsidRDefault="000F5E58" w:rsidP="00CD3B89">
            <w:pPr>
              <w:spacing w:after="0" w:line="240" w:lineRule="auto"/>
              <w:rPr>
                <w:rFonts w:ascii="Tahoma" w:eastAsia="Times New Roman" w:hAnsi="Tahoma" w:cs="Tahoma"/>
                <w:szCs w:val="20"/>
              </w:rPr>
            </w:pPr>
          </w:p>
        </w:tc>
      </w:tr>
    </w:tbl>
    <w:p w:rsidR="00626AA6" w:rsidRDefault="0086145F" w:rsidP="000F5E58">
      <w:pPr>
        <w:shd w:val="clear" w:color="auto" w:fill="FFFFFF"/>
        <w:spacing w:line="240" w:lineRule="exact"/>
        <w:ind w:left="10" w:right="29" w:firstLine="662"/>
        <w:jc w:val="center"/>
        <w:rPr>
          <w:rFonts w:ascii="Tahoma" w:hAnsi="Tahoma" w:cs="Tahoma"/>
          <w:b/>
          <w:bCs/>
          <w:szCs w:val="20"/>
        </w:rPr>
      </w:pPr>
      <w:r>
        <w:rPr>
          <w:rFonts w:ascii="Tahoma" w:hAnsi="Tahoma" w:cs="Tahoma"/>
          <w:b/>
          <w:bCs/>
          <w:szCs w:val="20"/>
        </w:rPr>
        <w:t>Расчет стоимости</w:t>
      </w:r>
    </w:p>
    <w:p w:rsidR="000F5E58" w:rsidRPr="00E25025" w:rsidRDefault="000F5E58" w:rsidP="000F5E58">
      <w:pPr>
        <w:rPr>
          <w:rFonts w:ascii="Tahoma" w:hAnsi="Tahoma" w:cs="Tahoma"/>
          <w:szCs w:val="20"/>
        </w:rPr>
      </w:pPr>
    </w:p>
    <w:tbl>
      <w:tblPr>
        <w:tblW w:w="15446" w:type="dxa"/>
        <w:tblLook w:val="04A0" w:firstRow="1" w:lastRow="0" w:firstColumn="1" w:lastColumn="0" w:noHBand="0" w:noVBand="1"/>
      </w:tblPr>
      <w:tblGrid>
        <w:gridCol w:w="675"/>
        <w:gridCol w:w="2439"/>
        <w:gridCol w:w="4536"/>
        <w:gridCol w:w="2977"/>
        <w:gridCol w:w="1417"/>
        <w:gridCol w:w="1418"/>
        <w:gridCol w:w="1984"/>
      </w:tblGrid>
      <w:tr w:rsidR="00C47E8C" w:rsidRPr="00C47E8C" w:rsidTr="00C47E8C">
        <w:trPr>
          <w:trHeight w:val="102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Наименование подразделения</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Адрес</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уборки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Общая площадь, кв.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Тариф, руб./кв.м. в мес. без НДС</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Сумма в месяц с НДС</w:t>
            </w:r>
          </w:p>
        </w:tc>
      </w:tr>
      <w:tr w:rsidR="00C47E8C" w:rsidRPr="00C47E8C" w:rsidTr="00C47E8C">
        <w:trPr>
          <w:trHeight w:val="510"/>
        </w:trPr>
        <w:tc>
          <w:tcPr>
            <w:tcW w:w="6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w:t>
            </w:r>
          </w:p>
        </w:tc>
        <w:tc>
          <w:tcPr>
            <w:tcW w:w="2439" w:type="dxa"/>
            <w:vMerge w:val="restart"/>
            <w:tcBorders>
              <w:top w:val="nil"/>
              <w:left w:val="single" w:sz="4" w:space="0" w:color="auto"/>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Управление</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Иваново, ул. Смирнова, д.11</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2326,51</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vMerge/>
            <w:tcBorders>
              <w:top w:val="nil"/>
              <w:left w:val="single" w:sz="4" w:space="0" w:color="auto"/>
              <w:bottom w:val="single" w:sz="4" w:space="0" w:color="auto"/>
              <w:right w:val="single" w:sz="4" w:space="0" w:color="auto"/>
            </w:tcBorders>
            <w:vAlign w:val="center"/>
            <w:hideMark/>
          </w:tcPr>
          <w:p w:rsidR="00C47E8C" w:rsidRPr="00C47E8C" w:rsidRDefault="00C47E8C" w:rsidP="00C47E8C">
            <w:pPr>
              <w:spacing w:after="160" w:line="259" w:lineRule="auto"/>
              <w:rPr>
                <w:rFonts w:ascii="Tahoma" w:eastAsia="Calibri" w:hAnsi="Tahoma" w:cs="Tahoma"/>
                <w:color w:val="000000"/>
                <w:sz w:val="18"/>
                <w:szCs w:val="18"/>
                <w:lang w:eastAsia="en-US"/>
              </w:rPr>
            </w:pPr>
          </w:p>
        </w:tc>
        <w:tc>
          <w:tcPr>
            <w:tcW w:w="2439" w:type="dxa"/>
            <w:vMerge/>
            <w:tcBorders>
              <w:top w:val="nil"/>
              <w:left w:val="single" w:sz="4" w:space="0" w:color="auto"/>
              <w:bottom w:val="single" w:sz="4" w:space="0" w:color="auto"/>
              <w:right w:val="single" w:sz="4" w:space="0" w:color="auto"/>
            </w:tcBorders>
            <w:vAlign w:val="center"/>
            <w:hideMark/>
          </w:tcPr>
          <w:p w:rsidR="00C47E8C" w:rsidRPr="00C47E8C" w:rsidRDefault="00C47E8C" w:rsidP="00C47E8C">
            <w:pPr>
              <w:spacing w:after="160" w:line="259" w:lineRule="auto"/>
              <w:rPr>
                <w:rFonts w:ascii="Tahoma" w:eastAsia="Calibri" w:hAnsi="Tahoma" w:cs="Tahoma"/>
                <w:color w:val="000000"/>
                <w:sz w:val="18"/>
                <w:szCs w:val="18"/>
                <w:lang w:eastAsia="en-US"/>
              </w:rPr>
            </w:pPr>
          </w:p>
        </w:tc>
        <w:tc>
          <w:tcPr>
            <w:tcW w:w="4536" w:type="dxa"/>
            <w:vMerge/>
            <w:tcBorders>
              <w:top w:val="nil"/>
              <w:left w:val="single" w:sz="4" w:space="0" w:color="auto"/>
              <w:bottom w:val="single" w:sz="4" w:space="0" w:color="auto"/>
              <w:right w:val="single" w:sz="4" w:space="0" w:color="auto"/>
            </w:tcBorders>
            <w:vAlign w:val="center"/>
            <w:hideMark/>
          </w:tcPr>
          <w:p w:rsidR="00C47E8C" w:rsidRPr="00C47E8C" w:rsidRDefault="00C47E8C" w:rsidP="00C47E8C">
            <w:pPr>
              <w:spacing w:after="160" w:line="259" w:lineRule="auto"/>
              <w:rPr>
                <w:rFonts w:ascii="Tahoma" w:eastAsia="Calibri" w:hAnsi="Tahoma" w:cs="Tahoma"/>
                <w:color w:val="000000"/>
                <w:sz w:val="18"/>
                <w:szCs w:val="18"/>
                <w:lang w:eastAsia="en-US"/>
              </w:rPr>
            </w:pP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382A00"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84,43</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vMerge/>
            <w:tcBorders>
              <w:top w:val="nil"/>
              <w:left w:val="single" w:sz="4" w:space="0" w:color="auto"/>
              <w:bottom w:val="single" w:sz="4" w:space="0" w:color="auto"/>
              <w:right w:val="single" w:sz="4" w:space="0" w:color="auto"/>
            </w:tcBorders>
            <w:vAlign w:val="center"/>
            <w:hideMark/>
          </w:tcPr>
          <w:p w:rsidR="00C47E8C" w:rsidRPr="00C47E8C" w:rsidRDefault="00C47E8C" w:rsidP="00C47E8C">
            <w:pPr>
              <w:spacing w:after="160" w:line="259" w:lineRule="auto"/>
              <w:rPr>
                <w:rFonts w:ascii="Tahoma" w:eastAsia="Calibri" w:hAnsi="Tahoma" w:cs="Tahoma"/>
                <w:color w:val="000000"/>
                <w:sz w:val="18"/>
                <w:szCs w:val="18"/>
                <w:lang w:eastAsia="en-US"/>
              </w:rPr>
            </w:pPr>
          </w:p>
        </w:tc>
        <w:tc>
          <w:tcPr>
            <w:tcW w:w="2439" w:type="dxa"/>
            <w:vMerge/>
            <w:tcBorders>
              <w:top w:val="nil"/>
              <w:left w:val="single" w:sz="4" w:space="0" w:color="auto"/>
              <w:bottom w:val="single" w:sz="4" w:space="0" w:color="auto"/>
              <w:right w:val="single" w:sz="4" w:space="0" w:color="auto"/>
            </w:tcBorders>
            <w:vAlign w:val="center"/>
            <w:hideMark/>
          </w:tcPr>
          <w:p w:rsidR="00C47E8C" w:rsidRPr="00C47E8C" w:rsidRDefault="00C47E8C" w:rsidP="00C47E8C">
            <w:pPr>
              <w:spacing w:after="160" w:line="259" w:lineRule="auto"/>
              <w:rPr>
                <w:rFonts w:ascii="Tahoma" w:eastAsia="Calibri" w:hAnsi="Tahoma" w:cs="Tahoma"/>
                <w:color w:val="000000"/>
                <w:sz w:val="18"/>
                <w:szCs w:val="18"/>
                <w:lang w:eastAsia="en-US"/>
              </w:rPr>
            </w:pPr>
          </w:p>
        </w:tc>
        <w:tc>
          <w:tcPr>
            <w:tcW w:w="4536" w:type="dxa"/>
            <w:vMerge/>
            <w:tcBorders>
              <w:top w:val="nil"/>
              <w:left w:val="single" w:sz="4" w:space="0" w:color="auto"/>
              <w:bottom w:val="single" w:sz="4" w:space="0" w:color="auto"/>
              <w:right w:val="single" w:sz="4" w:space="0" w:color="auto"/>
            </w:tcBorders>
            <w:vAlign w:val="center"/>
            <w:hideMark/>
          </w:tcPr>
          <w:p w:rsidR="00C47E8C" w:rsidRPr="00C47E8C" w:rsidRDefault="00C47E8C" w:rsidP="00C47E8C">
            <w:pPr>
              <w:spacing w:after="160" w:line="259" w:lineRule="auto"/>
              <w:rPr>
                <w:rFonts w:ascii="Tahoma" w:eastAsia="Calibri" w:hAnsi="Tahoma" w:cs="Tahoma"/>
                <w:color w:val="000000"/>
                <w:sz w:val="18"/>
                <w:szCs w:val="18"/>
                <w:lang w:eastAsia="en-US"/>
              </w:rPr>
            </w:pP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171,56</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b/>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b/>
                <w:sz w:val="18"/>
                <w:szCs w:val="18"/>
                <w:lang w:eastAsia="en-US"/>
              </w:rPr>
            </w:pPr>
          </w:p>
        </w:tc>
      </w:tr>
      <w:tr w:rsidR="00C47E8C" w:rsidRPr="00C47E8C" w:rsidTr="00C47E8C">
        <w:trPr>
          <w:trHeight w:val="538"/>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2</w:t>
            </w:r>
          </w:p>
        </w:tc>
        <w:tc>
          <w:tcPr>
            <w:tcW w:w="2439" w:type="dxa"/>
            <w:tcBorders>
              <w:top w:val="nil"/>
              <w:left w:val="nil"/>
              <w:bottom w:val="single" w:sz="4" w:space="0" w:color="auto"/>
              <w:right w:val="single" w:sz="4" w:space="0" w:color="auto"/>
            </w:tcBorders>
            <w:shd w:val="clear" w:color="auto" w:fill="auto"/>
            <w:vAlign w:val="center"/>
          </w:tcPr>
          <w:p w:rsidR="00C47E8C" w:rsidRPr="00C47E8C" w:rsidRDefault="00382A00"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Управление</w:t>
            </w:r>
          </w:p>
        </w:tc>
        <w:tc>
          <w:tcPr>
            <w:tcW w:w="4536" w:type="dxa"/>
            <w:tcBorders>
              <w:top w:val="nil"/>
              <w:left w:val="nil"/>
              <w:bottom w:val="single" w:sz="4" w:space="0" w:color="auto"/>
              <w:right w:val="single" w:sz="4" w:space="0" w:color="auto"/>
            </w:tcBorders>
            <w:shd w:val="clear" w:color="auto" w:fill="auto"/>
            <w:vAlign w:val="center"/>
          </w:tcPr>
          <w:p w:rsidR="00C47E8C" w:rsidRPr="00C47E8C" w:rsidRDefault="00382A00" w:rsidP="00382A00">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Иваново, ул. Смирнова, д.</w:t>
            </w:r>
            <w:r>
              <w:rPr>
                <w:rFonts w:ascii="Tahoma" w:eastAsia="Calibri" w:hAnsi="Tahoma" w:cs="Tahoma"/>
                <w:color w:val="000000"/>
                <w:sz w:val="18"/>
                <w:szCs w:val="18"/>
                <w:lang w:eastAsia="en-US"/>
              </w:rPr>
              <w:t>9</w:t>
            </w:r>
          </w:p>
        </w:tc>
        <w:tc>
          <w:tcPr>
            <w:tcW w:w="2977" w:type="dxa"/>
            <w:tcBorders>
              <w:top w:val="nil"/>
              <w:left w:val="nil"/>
              <w:bottom w:val="single" w:sz="4" w:space="0" w:color="auto"/>
              <w:right w:val="single" w:sz="4" w:space="0" w:color="auto"/>
            </w:tcBorders>
            <w:shd w:val="clear" w:color="auto" w:fill="auto"/>
            <w:vAlign w:val="center"/>
          </w:tcPr>
          <w:p w:rsidR="00C47E8C" w:rsidRPr="00C47E8C" w:rsidRDefault="00382A00"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tcPr>
          <w:p w:rsidR="00382A00" w:rsidRPr="00C47E8C" w:rsidRDefault="00382A00" w:rsidP="00382A00">
            <w:pPr>
              <w:spacing w:after="160" w:line="259" w:lineRule="auto"/>
              <w:jc w:val="center"/>
              <w:rPr>
                <w:rFonts w:ascii="Tahoma" w:eastAsia="Calibri" w:hAnsi="Tahoma" w:cs="Tahoma"/>
                <w:color w:val="000000"/>
                <w:sz w:val="18"/>
                <w:szCs w:val="18"/>
                <w:lang w:eastAsia="en-US"/>
              </w:rPr>
            </w:pPr>
            <w:r>
              <w:rPr>
                <w:rFonts w:ascii="Tahoma" w:eastAsia="Calibri" w:hAnsi="Tahoma" w:cs="Tahoma"/>
                <w:color w:val="000000"/>
                <w:sz w:val="18"/>
                <w:szCs w:val="18"/>
                <w:lang w:eastAsia="en-US"/>
              </w:rPr>
              <w:t>235,7</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38"/>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3</w:t>
            </w:r>
          </w:p>
        </w:tc>
        <w:tc>
          <w:tcPr>
            <w:tcW w:w="2439"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Тейковское отделение</w:t>
            </w:r>
          </w:p>
        </w:tc>
        <w:tc>
          <w:tcPr>
            <w:tcW w:w="4536"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 xml:space="preserve"> г. Тейково, ул. Некрасовская, д.2</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300</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4</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Палехский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 Палех, ул. Котухиных, д. 2А</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51,1</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5</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Палехский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 Пестяки, ул. Майская, д.3</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33,2</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6</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Фурмановский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Приволжск, ул. Революционная, д.28</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30,9</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7</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Лухский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Родники, пл. Ленина, д.10А</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62</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8</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Фурмановский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Фурманов, ул. Советская, д.18</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46,9</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9</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Шуйский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Шуя, ул. Васильевская , д.15</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56,9</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10</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Южский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Южа, ул. Советская, д.8</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58,6</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11</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Вичугский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Вичуга, ул. Ульяновская, д.15</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53,02</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12</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Заволжский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Заволжск, ул. Фрунзе, д.47</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43,9</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lastRenderedPageBreak/>
              <w:t>13</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Лухский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 Лух, ул. Первомайская, д. 101</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382A00" w:rsidP="00C47E8C">
            <w:pPr>
              <w:spacing w:after="160" w:line="259" w:lineRule="auto"/>
              <w:jc w:val="center"/>
              <w:rPr>
                <w:rFonts w:ascii="Tahoma" w:eastAsia="Calibri" w:hAnsi="Tahoma" w:cs="Tahoma"/>
                <w:color w:val="000000"/>
                <w:sz w:val="18"/>
                <w:szCs w:val="18"/>
                <w:lang w:eastAsia="en-US"/>
              </w:rPr>
            </w:pPr>
            <w:r>
              <w:rPr>
                <w:rFonts w:ascii="Tahoma" w:eastAsia="Calibri" w:hAnsi="Tahoma" w:cs="Tahoma"/>
                <w:color w:val="000000"/>
                <w:sz w:val="18"/>
                <w:szCs w:val="18"/>
                <w:lang w:eastAsia="en-US"/>
              </w:rPr>
              <w:t>27</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14</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Юрьевецкий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Пучеж, ул.30 лет Победы, д. 6</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39,7</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15</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Юрьевецкий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Юрьевец, ул. Советская, 15</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107,1</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16</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Гаврилово-Посадский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Гаврилов Посад, пл. Октябрьская, д. 7</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74,1</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17</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Ильинский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 Ильинское-Хованское, ул. Красная, д.5</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87</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18</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Комсомольский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Комсомольск, ул. Зайцева, д.11</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46,5</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19</w:t>
            </w:r>
          </w:p>
        </w:tc>
        <w:tc>
          <w:tcPr>
            <w:tcW w:w="2439"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Савинский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 Савино, ул. им. Пушкина, д.1А</w:t>
            </w:r>
          </w:p>
        </w:tc>
        <w:tc>
          <w:tcPr>
            <w:tcW w:w="2977" w:type="dxa"/>
            <w:tcBorders>
              <w:top w:val="nil"/>
              <w:left w:val="nil"/>
              <w:bottom w:val="single" w:sz="4" w:space="0" w:color="auto"/>
              <w:right w:val="single" w:sz="4" w:space="0" w:color="auto"/>
            </w:tcBorders>
            <w:shd w:val="clear" w:color="auto" w:fill="auto"/>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107,6</w:t>
            </w:r>
          </w:p>
        </w:tc>
        <w:tc>
          <w:tcPr>
            <w:tcW w:w="1418"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sz w:val="18"/>
                <w:szCs w:val="18"/>
                <w:lang w:eastAsia="en-US"/>
              </w:rPr>
            </w:pPr>
          </w:p>
        </w:tc>
      </w:tr>
      <w:tr w:rsidR="00C47E8C" w:rsidRPr="00C47E8C" w:rsidTr="00C47E8C">
        <w:trPr>
          <w:trHeight w:val="239"/>
        </w:trPr>
        <w:tc>
          <w:tcPr>
            <w:tcW w:w="675" w:type="dxa"/>
            <w:vMerge w:val="restart"/>
            <w:tcBorders>
              <w:top w:val="nil"/>
              <w:left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p>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sz w:val="18"/>
                <w:szCs w:val="18"/>
                <w:lang w:eastAsia="en-US"/>
              </w:rPr>
              <w:t>20</w:t>
            </w:r>
          </w:p>
        </w:tc>
        <w:tc>
          <w:tcPr>
            <w:tcW w:w="2439" w:type="dxa"/>
            <w:vMerge w:val="restart"/>
            <w:tcBorders>
              <w:top w:val="nil"/>
              <w:left w:val="nil"/>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Городское отделение рынков тепловой энергии</w:t>
            </w:r>
          </w:p>
        </w:tc>
        <w:tc>
          <w:tcPr>
            <w:tcW w:w="4536" w:type="dxa"/>
            <w:vMerge w:val="restart"/>
            <w:tcBorders>
              <w:top w:val="nil"/>
              <w:left w:val="nil"/>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Иваново, ул. Ермака, д.10</w:t>
            </w:r>
          </w:p>
        </w:tc>
        <w:tc>
          <w:tcPr>
            <w:tcW w:w="2977" w:type="dxa"/>
            <w:tcBorders>
              <w:top w:val="nil"/>
              <w:left w:val="single" w:sz="4" w:space="0" w:color="auto"/>
              <w:bottom w:val="single" w:sz="4" w:space="0" w:color="auto"/>
              <w:right w:val="single" w:sz="4" w:space="0" w:color="auto"/>
            </w:tcBorders>
            <w:shd w:val="clear" w:color="auto" w:fill="auto"/>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434,17</w:t>
            </w:r>
          </w:p>
        </w:tc>
        <w:tc>
          <w:tcPr>
            <w:tcW w:w="1418" w:type="dxa"/>
            <w:tcBorders>
              <w:top w:val="nil"/>
              <w:left w:val="nil"/>
              <w:bottom w:val="single" w:sz="8" w:space="0" w:color="auto"/>
              <w:right w:val="single" w:sz="8"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b/>
                <w:bCs/>
                <w:color w:val="000000"/>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b/>
                <w:bCs/>
                <w:color w:val="000000"/>
                <w:sz w:val="18"/>
                <w:szCs w:val="18"/>
                <w:lang w:eastAsia="en-US"/>
              </w:rPr>
            </w:pPr>
          </w:p>
        </w:tc>
      </w:tr>
      <w:tr w:rsidR="00C47E8C" w:rsidRPr="00C47E8C" w:rsidTr="00C47E8C">
        <w:trPr>
          <w:trHeight w:val="261"/>
        </w:trPr>
        <w:tc>
          <w:tcPr>
            <w:tcW w:w="675" w:type="dxa"/>
            <w:vMerge/>
            <w:tcBorders>
              <w:left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p>
        </w:tc>
        <w:tc>
          <w:tcPr>
            <w:tcW w:w="2439" w:type="dxa"/>
            <w:vMerge/>
            <w:tcBorders>
              <w:left w:val="nil"/>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p>
        </w:tc>
        <w:tc>
          <w:tcPr>
            <w:tcW w:w="4536" w:type="dxa"/>
            <w:vMerge/>
            <w:tcBorders>
              <w:left w:val="nil"/>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p>
        </w:tc>
        <w:tc>
          <w:tcPr>
            <w:tcW w:w="2977" w:type="dxa"/>
            <w:tcBorders>
              <w:top w:val="nil"/>
              <w:left w:val="single" w:sz="4" w:space="0" w:color="auto"/>
              <w:bottom w:val="single" w:sz="4" w:space="0" w:color="auto"/>
              <w:right w:val="single" w:sz="4" w:space="0" w:color="auto"/>
            </w:tcBorders>
            <w:shd w:val="clear" w:color="auto" w:fill="auto"/>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90,63</w:t>
            </w:r>
          </w:p>
        </w:tc>
        <w:tc>
          <w:tcPr>
            <w:tcW w:w="1418" w:type="dxa"/>
            <w:tcBorders>
              <w:top w:val="nil"/>
              <w:left w:val="nil"/>
              <w:bottom w:val="single" w:sz="8" w:space="0" w:color="auto"/>
              <w:right w:val="single" w:sz="8"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b/>
                <w:bCs/>
                <w:color w:val="000000"/>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rsidR="00C47E8C" w:rsidRPr="00C47E8C" w:rsidRDefault="00C47E8C" w:rsidP="00C47E8C">
            <w:pPr>
              <w:spacing w:after="160" w:line="259" w:lineRule="auto"/>
              <w:jc w:val="center"/>
              <w:rPr>
                <w:rFonts w:ascii="Tahoma" w:eastAsia="Calibri" w:hAnsi="Tahoma" w:cs="Tahoma"/>
                <w:b/>
                <w:bCs/>
                <w:color w:val="000000"/>
                <w:sz w:val="18"/>
                <w:szCs w:val="18"/>
                <w:lang w:eastAsia="en-US"/>
              </w:rPr>
            </w:pPr>
          </w:p>
        </w:tc>
      </w:tr>
      <w:tr w:rsidR="00C47E8C" w:rsidRPr="00C47E8C" w:rsidTr="00C47E8C">
        <w:trPr>
          <w:trHeight w:val="261"/>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sz w:val="18"/>
                <w:szCs w:val="18"/>
                <w:lang w:eastAsia="en-US"/>
              </w:rPr>
            </w:pPr>
            <w:r>
              <w:rPr>
                <w:rFonts w:ascii="Tahoma" w:eastAsia="Calibri" w:hAnsi="Tahoma" w:cs="Tahoma"/>
                <w:sz w:val="18"/>
                <w:szCs w:val="18"/>
                <w:lang w:eastAsia="en-US"/>
              </w:rPr>
              <w:t>21</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tcPr>
          <w:p w:rsidR="00C47E8C" w:rsidRPr="00C47E8C" w:rsidRDefault="00C47E8C" w:rsidP="00C47E8C">
            <w:pPr>
              <w:spacing w:after="160" w:line="259" w:lineRule="auto"/>
              <w:jc w:val="center"/>
              <w:rPr>
                <w:rFonts w:ascii="Tahoma" w:eastAsia="Calibri" w:hAnsi="Tahoma" w:cs="Tahoma"/>
                <w:sz w:val="18"/>
                <w:szCs w:val="18"/>
                <w:lang w:eastAsia="en-US"/>
              </w:rPr>
            </w:pPr>
            <w:r w:rsidRPr="00C47E8C">
              <w:rPr>
                <w:rFonts w:ascii="Tahoma" w:eastAsia="Calibri" w:hAnsi="Tahoma" w:cs="Tahoma"/>
                <w:sz w:val="18"/>
                <w:szCs w:val="18"/>
                <w:lang w:eastAsia="en-US"/>
              </w:rPr>
              <w:t>Кохомский офис продаж и обслуживания клиентов</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C47E8C" w:rsidRPr="00C47E8C" w:rsidRDefault="00C47E8C" w:rsidP="00C47E8C">
            <w:pPr>
              <w:spacing w:after="160" w:line="259" w:lineRule="auto"/>
              <w:jc w:val="center"/>
              <w:rPr>
                <w:rFonts w:ascii="Tahoma" w:eastAsia="Calibri" w:hAnsi="Tahoma" w:cs="Tahoma"/>
                <w:sz w:val="18"/>
                <w:szCs w:val="18"/>
                <w:lang w:eastAsia="en-US"/>
              </w:rPr>
            </w:pPr>
            <w:r w:rsidRPr="00C47E8C">
              <w:rPr>
                <w:rFonts w:ascii="Tahoma" w:eastAsia="Calibri" w:hAnsi="Tahoma" w:cs="Tahoma"/>
                <w:sz w:val="18"/>
                <w:szCs w:val="18"/>
                <w:lang w:eastAsia="en-US"/>
              </w:rPr>
              <w:t>г. Кохма, ул. Ивановская, д.17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47E8C" w:rsidRPr="00C47E8C" w:rsidRDefault="00C47E8C" w:rsidP="00C47E8C">
            <w:pPr>
              <w:spacing w:after="160" w:line="259" w:lineRule="auto"/>
              <w:jc w:val="center"/>
              <w:rPr>
                <w:rFonts w:ascii="Tahoma" w:eastAsia="Calibri" w:hAnsi="Tahoma" w:cs="Tahoma"/>
                <w:b/>
                <w:sz w:val="18"/>
                <w:szCs w:val="18"/>
                <w:lang w:eastAsia="en-US"/>
              </w:rPr>
            </w:pPr>
            <w:r w:rsidRPr="00C47E8C">
              <w:rPr>
                <w:rFonts w:ascii="Tahoma" w:eastAsia="Calibri" w:hAnsi="Tahoma" w:cs="Tahoma"/>
                <w:color w:val="000000"/>
                <w:sz w:val="18"/>
                <w:szCs w:val="18"/>
                <w:lang w:eastAsia="en-US"/>
              </w:rPr>
              <w:t>Программа II</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47E8C" w:rsidRPr="00C47E8C" w:rsidRDefault="00C47E8C" w:rsidP="00C47E8C">
            <w:pPr>
              <w:spacing w:after="160" w:line="259" w:lineRule="auto"/>
              <w:jc w:val="center"/>
              <w:rPr>
                <w:rFonts w:ascii="Tahoma" w:eastAsia="Calibri" w:hAnsi="Tahoma" w:cs="Tahoma"/>
                <w:b/>
                <w:sz w:val="18"/>
                <w:szCs w:val="18"/>
                <w:lang w:eastAsia="en-US"/>
              </w:rPr>
            </w:pPr>
            <w:r w:rsidRPr="00C47E8C">
              <w:rPr>
                <w:rFonts w:ascii="Tahoma" w:eastAsia="Calibri" w:hAnsi="Tahoma" w:cs="Tahoma"/>
                <w:b/>
                <w:sz w:val="18"/>
                <w:szCs w:val="18"/>
                <w:lang w:eastAsia="en-US"/>
              </w:rPr>
              <w:t>95,5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47E8C" w:rsidRPr="00C47E8C" w:rsidRDefault="00C47E8C" w:rsidP="00C47E8C">
            <w:pPr>
              <w:spacing w:after="160" w:line="259" w:lineRule="auto"/>
              <w:jc w:val="center"/>
              <w:rPr>
                <w:rFonts w:ascii="Tahoma" w:eastAsia="Calibri" w:hAnsi="Tahoma" w:cs="Tahoma"/>
                <w:b/>
                <w:sz w:val="18"/>
                <w:szCs w:val="18"/>
                <w:lang w:eastAsia="en-US"/>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b/>
                <w:bCs/>
                <w:color w:val="000000"/>
                <w:sz w:val="18"/>
                <w:szCs w:val="18"/>
                <w:lang w:eastAsia="en-US"/>
              </w:rPr>
            </w:pPr>
          </w:p>
        </w:tc>
      </w:tr>
      <w:tr w:rsidR="00C47E8C" w:rsidRPr="00C47E8C" w:rsidTr="00C47E8C">
        <w:trPr>
          <w:trHeight w:val="261"/>
        </w:trPr>
        <w:tc>
          <w:tcPr>
            <w:tcW w:w="1204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right"/>
              <w:rPr>
                <w:rFonts w:ascii="Tahoma" w:eastAsia="Calibri" w:hAnsi="Tahoma" w:cs="Tahoma"/>
                <w:color w:val="000000"/>
                <w:sz w:val="18"/>
                <w:szCs w:val="18"/>
                <w:lang w:eastAsia="en-US"/>
              </w:rPr>
            </w:pPr>
            <w:r w:rsidRPr="00C47E8C">
              <w:rPr>
                <w:rFonts w:ascii="Tahoma" w:eastAsia="Calibri" w:hAnsi="Tahoma" w:cs="Tahoma"/>
                <w:b/>
                <w:sz w:val="18"/>
                <w:szCs w:val="18"/>
                <w:lang w:eastAsia="en-US"/>
              </w:rPr>
              <w:t>Итого в месяц, руб.:</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47E8C" w:rsidRPr="00C47E8C" w:rsidRDefault="00C47E8C" w:rsidP="00C47E8C">
            <w:pPr>
              <w:spacing w:after="160" w:line="259" w:lineRule="auto"/>
              <w:jc w:val="center"/>
              <w:rPr>
                <w:rFonts w:ascii="Tahoma" w:eastAsia="Calibri" w:hAnsi="Tahoma" w:cs="Tahoma"/>
                <w:color w:val="000000"/>
                <w:sz w:val="18"/>
                <w:szCs w:val="18"/>
                <w:lang w:eastAsia="en-US"/>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C47E8C" w:rsidRPr="00C47E8C" w:rsidRDefault="00C47E8C" w:rsidP="00C47E8C">
            <w:pPr>
              <w:spacing w:after="160" w:line="259" w:lineRule="auto"/>
              <w:jc w:val="center"/>
              <w:rPr>
                <w:rFonts w:ascii="Tahoma" w:eastAsia="Calibri" w:hAnsi="Tahoma" w:cs="Tahoma"/>
                <w:b/>
                <w:bCs/>
                <w:color w:val="000000"/>
                <w:sz w:val="18"/>
                <w:szCs w:val="18"/>
                <w:lang w:eastAsia="en-US"/>
              </w:rPr>
            </w:pPr>
          </w:p>
        </w:tc>
      </w:tr>
    </w:tbl>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2E07EA" w:rsidRDefault="002E07EA" w:rsidP="000F5E58">
      <w:pPr>
        <w:rPr>
          <w:rFonts w:ascii="Tahoma" w:hAnsi="Tahoma" w:cs="Tahoma"/>
          <w:szCs w:val="20"/>
        </w:rPr>
      </w:pPr>
    </w:p>
    <w:p w:rsidR="002E07EA" w:rsidRDefault="002E07EA" w:rsidP="000F5E58">
      <w:pPr>
        <w:rPr>
          <w:rFonts w:ascii="Tahoma" w:hAnsi="Tahoma" w:cs="Tahoma"/>
          <w:szCs w:val="20"/>
        </w:rPr>
      </w:pPr>
    </w:p>
    <w:p w:rsidR="00C47E8C" w:rsidRDefault="00C47E8C">
      <w:pPr>
        <w:spacing w:after="160" w:line="259" w:lineRule="auto"/>
        <w:rPr>
          <w:rFonts w:ascii="Tahoma" w:hAnsi="Tahoma" w:cs="Tahoma"/>
          <w:szCs w:val="20"/>
        </w:rPr>
      </w:pPr>
      <w:r>
        <w:rPr>
          <w:rFonts w:ascii="Tahoma" w:hAnsi="Tahoma" w:cs="Tahoma"/>
          <w:szCs w:val="20"/>
        </w:rPr>
        <w:br w:type="page"/>
      </w:r>
    </w:p>
    <w:p w:rsidR="002E07EA" w:rsidRDefault="002E07EA" w:rsidP="000F5E58">
      <w:pPr>
        <w:rPr>
          <w:rFonts w:ascii="Tahoma" w:hAnsi="Tahoma" w:cs="Tahoma"/>
          <w:szCs w:val="20"/>
        </w:rPr>
      </w:pPr>
    </w:p>
    <w:p w:rsidR="000F5E58" w:rsidRPr="00BC1FA0" w:rsidRDefault="000F5E58" w:rsidP="000F5E58">
      <w:pPr>
        <w:spacing w:after="0" w:line="240" w:lineRule="auto"/>
        <w:ind w:right="1205"/>
        <w:jc w:val="right"/>
        <w:rPr>
          <w:rFonts w:ascii="Tahoma" w:hAnsi="Tahoma" w:cs="Tahoma"/>
          <w:szCs w:val="20"/>
        </w:rPr>
      </w:pPr>
      <w:r w:rsidRPr="00BC1FA0">
        <w:rPr>
          <w:rFonts w:ascii="Tahoma" w:hAnsi="Tahoma" w:cs="Tahoma"/>
          <w:szCs w:val="20"/>
        </w:rPr>
        <w:t>Приложение №3</w:t>
      </w:r>
    </w:p>
    <w:p w:rsidR="000F5E58" w:rsidRPr="00BC1FA0" w:rsidRDefault="000F5E58" w:rsidP="000F5E58">
      <w:pPr>
        <w:spacing w:after="0" w:line="240" w:lineRule="auto"/>
        <w:ind w:right="1205"/>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клининговых услуг</w:t>
      </w:r>
    </w:p>
    <w:p w:rsidR="000F5E58" w:rsidRPr="00BC1FA0" w:rsidRDefault="000F5E58" w:rsidP="000F5E58">
      <w:pPr>
        <w:pStyle w:val="2"/>
        <w:spacing w:after="0" w:line="240" w:lineRule="auto"/>
        <w:ind w:right="213"/>
        <w:jc w:val="center"/>
        <w:rPr>
          <w:rFonts w:cs="Tahoma"/>
          <w:szCs w:val="20"/>
        </w:rPr>
      </w:pPr>
      <w:r>
        <w:rPr>
          <w:rFonts w:cs="Tahoma"/>
          <w:szCs w:val="20"/>
          <w:lang w:val="ru-RU"/>
        </w:rPr>
        <w:t xml:space="preserve">                                                                                                                                                                </w:t>
      </w:r>
      <w:r>
        <w:rPr>
          <w:rFonts w:cs="Tahoma"/>
          <w:szCs w:val="20"/>
        </w:rPr>
        <w:t xml:space="preserve">от «___»______________ 2024 </w:t>
      </w:r>
      <w:r w:rsidRPr="00BC1FA0">
        <w:rPr>
          <w:rFonts w:cs="Tahoma"/>
          <w:szCs w:val="20"/>
        </w:rPr>
        <w:t>г.</w:t>
      </w:r>
    </w:p>
    <w:p w:rsidR="000F5E58" w:rsidRPr="00BC1FA0" w:rsidRDefault="000F5E58" w:rsidP="000F5E58">
      <w:pPr>
        <w:spacing w:after="0" w:line="240" w:lineRule="auto"/>
        <w:ind w:left="9204"/>
        <w:jc w:val="center"/>
        <w:rPr>
          <w:rFonts w:ascii="Tahoma" w:hAnsi="Tahoma" w:cs="Tahoma"/>
          <w:b/>
          <w:szCs w:val="20"/>
        </w:rPr>
      </w:pPr>
      <w:r w:rsidRPr="00BC1FA0">
        <w:rPr>
          <w:rFonts w:ascii="Tahoma" w:hAnsi="Tahoma" w:cs="Tahoma"/>
          <w:szCs w:val="20"/>
        </w:rPr>
        <w:t xml:space="preserve">                                                                                                                                                                                                                                     </w:t>
      </w:r>
      <w:r>
        <w:rPr>
          <w:rFonts w:ascii="Tahoma" w:hAnsi="Tahoma" w:cs="Tahoma"/>
          <w:szCs w:val="20"/>
        </w:rPr>
        <w:t xml:space="preserve">                      </w:t>
      </w:r>
      <w:r w:rsidRPr="00BC1FA0">
        <w:rPr>
          <w:rFonts w:ascii="Tahoma" w:hAnsi="Tahoma" w:cs="Tahoma"/>
          <w:szCs w:val="20"/>
        </w:rPr>
        <w:t>№_________________________________</w:t>
      </w:r>
    </w:p>
    <w:p w:rsidR="000F5E58" w:rsidRPr="00BC1FA0" w:rsidRDefault="000F5E58" w:rsidP="000F5E58">
      <w:pPr>
        <w:jc w:val="center"/>
        <w:rPr>
          <w:rFonts w:ascii="Tahoma" w:hAnsi="Tahoma" w:cs="Tahoma"/>
          <w:b/>
          <w:szCs w:val="20"/>
        </w:rPr>
      </w:pPr>
    </w:p>
    <w:p w:rsidR="000F5E58" w:rsidRPr="00BC1FA0" w:rsidRDefault="000F5E58" w:rsidP="000F5E58">
      <w:pPr>
        <w:spacing w:after="0" w:line="240" w:lineRule="auto"/>
        <w:jc w:val="center"/>
        <w:rPr>
          <w:rFonts w:ascii="Tahoma" w:hAnsi="Tahoma" w:cs="Tahoma"/>
          <w:b/>
          <w:szCs w:val="20"/>
        </w:rPr>
      </w:pPr>
      <w:r w:rsidRPr="00BC1FA0">
        <w:rPr>
          <w:rFonts w:ascii="Tahoma" w:hAnsi="Tahoma" w:cs="Tahoma"/>
          <w:b/>
          <w:szCs w:val="20"/>
        </w:rPr>
        <w:t>ФОРМА</w:t>
      </w:r>
    </w:p>
    <w:p w:rsidR="000F5E58" w:rsidRPr="00BC1FA0" w:rsidRDefault="000F5E58" w:rsidP="000F5E58">
      <w:pPr>
        <w:spacing w:after="0" w:line="240" w:lineRule="auto"/>
        <w:jc w:val="center"/>
        <w:rPr>
          <w:rFonts w:ascii="Tahoma" w:hAnsi="Tahoma" w:cs="Tahoma"/>
          <w:b/>
          <w:szCs w:val="20"/>
        </w:rPr>
      </w:pPr>
    </w:p>
    <w:p w:rsidR="000F5E58" w:rsidRPr="00BC1FA0" w:rsidRDefault="000F5E58" w:rsidP="000F5E58">
      <w:pPr>
        <w:spacing w:after="0" w:line="240" w:lineRule="auto"/>
        <w:jc w:val="center"/>
        <w:rPr>
          <w:rFonts w:ascii="Tahoma" w:hAnsi="Tahoma" w:cs="Tahoma"/>
          <w:b/>
          <w:szCs w:val="20"/>
        </w:rPr>
      </w:pPr>
      <w:r w:rsidRPr="00BC1FA0">
        <w:rPr>
          <w:rFonts w:ascii="Tahoma" w:hAnsi="Tahoma" w:cs="Tahoma"/>
          <w:b/>
          <w:szCs w:val="20"/>
        </w:rPr>
        <w:t>Информация о цепочке собственников (бенефициарах)</w:t>
      </w:r>
    </w:p>
    <w:tbl>
      <w:tblPr>
        <w:tblW w:w="14358"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0F5E58" w:rsidRPr="00BC1FA0" w:rsidTr="00CD3B89">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b/>
                <w:bCs/>
                <w:szCs w:val="20"/>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jc w:val="center"/>
              <w:rPr>
                <w:rFonts w:ascii="Tahoma" w:eastAsiaTheme="minorHAnsi" w:hAnsi="Tahoma" w:cs="Tahoma"/>
                <w:b/>
                <w:bCs/>
                <w:szCs w:val="20"/>
                <w:lang w:eastAsia="en-US"/>
              </w:rPr>
            </w:pPr>
          </w:p>
        </w:tc>
      </w:tr>
      <w:tr w:rsidR="000F5E58" w:rsidRPr="00BC1FA0" w:rsidTr="00CD3B89">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руководителя</w:t>
            </w:r>
          </w:p>
        </w:tc>
      </w:tr>
      <w:tr w:rsidR="000F5E58" w:rsidRPr="00BC1FA0" w:rsidTr="00CD3B89">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0F5E58" w:rsidRPr="00BC1FA0" w:rsidRDefault="000F5E58" w:rsidP="00CD3B89">
            <w:pPr>
              <w:jc w:val="both"/>
              <w:rPr>
                <w:rFonts w:ascii="Tahoma" w:eastAsiaTheme="minorHAns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jc w:val="both"/>
              <w:rPr>
                <w:rFonts w:ascii="Tahoma" w:eastAsiaTheme="minorHAnsi" w:hAnsi="Tahoma" w:cs="Tahoma"/>
                <w:szCs w:val="20"/>
                <w:lang w:eastAsia="en-US"/>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jc w:val="both"/>
              <w:rPr>
                <w:rFonts w:ascii="Tahoma" w:eastAsiaTheme="minorHAns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jc w:val="both"/>
              <w:rPr>
                <w:rFonts w:ascii="Tahoma" w:eastAsiaTheme="minorHAnsi" w:hAnsi="Tahoma" w:cs="Tahoma"/>
                <w:szCs w:val="20"/>
                <w:lang w:eastAsia="en-US"/>
              </w:rPr>
            </w:pPr>
          </w:p>
        </w:tc>
      </w:tr>
      <w:tr w:rsidR="000F5E58" w:rsidRPr="00BC1FA0" w:rsidTr="00CD3B89">
        <w:trPr>
          <w:trHeight w:val="557"/>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b/>
                <w:bCs/>
                <w:szCs w:val="20"/>
              </w:rPr>
              <w:t>Информация о цепочке собственников контрагента, включая конечных бенефициаров</w:t>
            </w:r>
          </w:p>
        </w:tc>
      </w:tr>
      <w:tr w:rsidR="000F5E58" w:rsidRPr="00BC1FA0" w:rsidTr="00CD3B89">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Адрес места нахождения /</w:t>
            </w:r>
          </w:p>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F5E58" w:rsidRPr="00BC1FA0" w:rsidRDefault="000F5E58" w:rsidP="00CD3B89">
            <w:pPr>
              <w:rPr>
                <w:rFonts w:ascii="Tahoma" w:eastAsiaTheme="minorHAnsi" w:hAnsi="Tahoma" w:cs="Tahoma"/>
                <w:szCs w:val="20"/>
                <w:lang w:eastAsia="en-US"/>
              </w:rPr>
            </w:pPr>
            <w:r w:rsidRPr="00BC1FA0">
              <w:rPr>
                <w:rFonts w:ascii="Tahoma" w:hAnsi="Tahoma" w:cs="Tahoma"/>
                <w:b/>
                <w:bCs/>
                <w:szCs w:val="20"/>
              </w:rPr>
              <w:t>Информация о подтверждающих документах (наименование, реквизиты</w:t>
            </w:r>
            <w:r w:rsidRPr="00BC1FA0">
              <w:rPr>
                <w:rFonts w:ascii="Tahoma" w:hAnsi="Tahoma" w:cs="Tahoma"/>
                <w:szCs w:val="20"/>
              </w:rPr>
              <w:t>)</w:t>
            </w:r>
          </w:p>
        </w:tc>
      </w:tr>
      <w:tr w:rsidR="000F5E58" w:rsidRPr="00BC1FA0" w:rsidTr="00CD3B89">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r>
      <w:tr w:rsidR="000F5E58" w:rsidRPr="00BC1FA0" w:rsidTr="00CD3B89">
        <w:tc>
          <w:tcPr>
            <w:tcW w:w="616" w:type="dxa"/>
            <w:vAlign w:val="center"/>
            <w:hideMark/>
          </w:tcPr>
          <w:p w:rsidR="000F5E58" w:rsidRPr="00BC1FA0" w:rsidRDefault="000F5E58" w:rsidP="00CD3B89">
            <w:pPr>
              <w:spacing w:after="0" w:line="240" w:lineRule="auto"/>
              <w:rPr>
                <w:rFonts w:ascii="Tahoma" w:eastAsiaTheme="minorHAnsi" w:hAnsi="Tahoma" w:cs="Tahoma"/>
                <w:szCs w:val="20"/>
                <w:lang w:eastAsia="en-US"/>
              </w:rPr>
            </w:pPr>
          </w:p>
        </w:tc>
        <w:tc>
          <w:tcPr>
            <w:tcW w:w="493" w:type="dxa"/>
            <w:vAlign w:val="center"/>
            <w:hideMark/>
          </w:tcPr>
          <w:p w:rsidR="000F5E58" w:rsidRPr="00BC1FA0" w:rsidRDefault="000F5E58" w:rsidP="00CD3B89">
            <w:pPr>
              <w:spacing w:after="0" w:line="240" w:lineRule="auto"/>
              <w:rPr>
                <w:rFonts w:ascii="Tahoma" w:eastAsia="Cambria" w:hAnsi="Tahoma" w:cs="Tahoma"/>
                <w:szCs w:val="20"/>
              </w:rPr>
            </w:pPr>
          </w:p>
        </w:tc>
        <w:tc>
          <w:tcPr>
            <w:tcW w:w="569" w:type="dxa"/>
            <w:vAlign w:val="center"/>
            <w:hideMark/>
          </w:tcPr>
          <w:p w:rsidR="000F5E58" w:rsidRPr="00BC1FA0" w:rsidRDefault="000F5E58" w:rsidP="00CD3B89">
            <w:pPr>
              <w:spacing w:after="0" w:line="240" w:lineRule="auto"/>
              <w:rPr>
                <w:rFonts w:ascii="Tahoma" w:eastAsia="Cambria" w:hAnsi="Tahoma" w:cs="Tahoma"/>
                <w:szCs w:val="20"/>
              </w:rPr>
            </w:pPr>
          </w:p>
        </w:tc>
        <w:tc>
          <w:tcPr>
            <w:tcW w:w="564" w:type="dxa"/>
            <w:vAlign w:val="center"/>
            <w:hideMark/>
          </w:tcPr>
          <w:p w:rsidR="000F5E58" w:rsidRPr="00BC1FA0" w:rsidRDefault="000F5E58" w:rsidP="00CD3B89">
            <w:pPr>
              <w:spacing w:after="0" w:line="240" w:lineRule="auto"/>
              <w:rPr>
                <w:rFonts w:ascii="Tahoma" w:eastAsia="Cambria" w:hAnsi="Tahoma" w:cs="Tahoma"/>
                <w:szCs w:val="20"/>
              </w:rPr>
            </w:pPr>
          </w:p>
        </w:tc>
        <w:tc>
          <w:tcPr>
            <w:tcW w:w="446" w:type="dxa"/>
            <w:vAlign w:val="center"/>
            <w:hideMark/>
          </w:tcPr>
          <w:p w:rsidR="000F5E58" w:rsidRPr="00BC1FA0" w:rsidRDefault="000F5E58" w:rsidP="00CD3B89">
            <w:pPr>
              <w:spacing w:after="0" w:line="240" w:lineRule="auto"/>
              <w:rPr>
                <w:rFonts w:ascii="Tahoma" w:eastAsia="Cambria" w:hAnsi="Tahoma" w:cs="Tahoma"/>
                <w:szCs w:val="20"/>
              </w:rPr>
            </w:pPr>
          </w:p>
        </w:tc>
        <w:tc>
          <w:tcPr>
            <w:tcW w:w="3090" w:type="dxa"/>
            <w:vAlign w:val="center"/>
            <w:hideMark/>
          </w:tcPr>
          <w:p w:rsidR="000F5E58" w:rsidRPr="00BC1FA0" w:rsidRDefault="000F5E58" w:rsidP="00CD3B89">
            <w:pPr>
              <w:spacing w:after="0" w:line="240" w:lineRule="auto"/>
              <w:rPr>
                <w:rFonts w:ascii="Tahoma" w:eastAsia="Cambria" w:hAnsi="Tahoma" w:cs="Tahoma"/>
                <w:szCs w:val="20"/>
              </w:rPr>
            </w:pPr>
          </w:p>
        </w:tc>
        <w:tc>
          <w:tcPr>
            <w:tcW w:w="3261" w:type="dxa"/>
            <w:vAlign w:val="center"/>
            <w:hideMark/>
          </w:tcPr>
          <w:p w:rsidR="000F5E58" w:rsidRPr="00BC1FA0" w:rsidRDefault="000F5E58" w:rsidP="00CD3B89">
            <w:pPr>
              <w:spacing w:after="0" w:line="240" w:lineRule="auto"/>
              <w:rPr>
                <w:rFonts w:ascii="Tahoma" w:eastAsia="Cambria" w:hAnsi="Tahoma" w:cs="Tahoma"/>
                <w:szCs w:val="20"/>
              </w:rPr>
            </w:pPr>
          </w:p>
        </w:tc>
        <w:tc>
          <w:tcPr>
            <w:tcW w:w="2976" w:type="dxa"/>
            <w:vAlign w:val="center"/>
            <w:hideMark/>
          </w:tcPr>
          <w:p w:rsidR="000F5E58" w:rsidRPr="00BC1FA0" w:rsidRDefault="000F5E58" w:rsidP="00CD3B89">
            <w:pPr>
              <w:spacing w:after="0" w:line="240" w:lineRule="auto"/>
              <w:rPr>
                <w:rFonts w:ascii="Tahoma" w:eastAsia="Cambria" w:hAnsi="Tahoma" w:cs="Tahoma"/>
                <w:szCs w:val="20"/>
              </w:rPr>
            </w:pPr>
          </w:p>
        </w:tc>
        <w:tc>
          <w:tcPr>
            <w:tcW w:w="2343" w:type="dxa"/>
            <w:vAlign w:val="center"/>
            <w:hideMark/>
          </w:tcPr>
          <w:p w:rsidR="000F5E58" w:rsidRPr="00BC1FA0" w:rsidRDefault="000F5E58" w:rsidP="00CD3B89">
            <w:pPr>
              <w:spacing w:after="0" w:line="240" w:lineRule="auto"/>
              <w:rPr>
                <w:rFonts w:ascii="Tahoma" w:eastAsia="Cambria" w:hAnsi="Tahoma" w:cs="Tahoma"/>
                <w:szCs w:val="20"/>
              </w:rPr>
            </w:pPr>
          </w:p>
        </w:tc>
      </w:tr>
    </w:tbl>
    <w:p w:rsidR="000F5E58" w:rsidRPr="00BC1FA0" w:rsidRDefault="000F5E58" w:rsidP="000F5E58">
      <w:pPr>
        <w:spacing w:after="0" w:line="240" w:lineRule="auto"/>
        <w:rPr>
          <w:rFonts w:ascii="Tahoma" w:hAnsi="Tahoma" w:cs="Tahoma"/>
          <w:b/>
          <w:szCs w:val="20"/>
        </w:rPr>
      </w:pPr>
      <w:r w:rsidRPr="00BC1FA0">
        <w:rPr>
          <w:rFonts w:ascii="Tahoma" w:hAnsi="Tahoma" w:cs="Tahoma"/>
          <w:b/>
          <w:szCs w:val="20"/>
        </w:rPr>
        <w:t>Подпись уполномоченного представителя</w:t>
      </w:r>
    </w:p>
    <w:p w:rsidR="000F5E58" w:rsidRPr="00BC1FA0" w:rsidRDefault="000F5E58" w:rsidP="000F5E58">
      <w:pPr>
        <w:spacing w:after="0" w:line="240" w:lineRule="auto"/>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0F5E58" w:rsidTr="00CD3B89">
        <w:tc>
          <w:tcPr>
            <w:tcW w:w="4928" w:type="dxa"/>
          </w:tcPr>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 xml:space="preserve"> </w:t>
            </w:r>
            <w:r w:rsidR="00973064">
              <w:rPr>
                <w:rFonts w:ascii="Tahoma" w:eastAsia="Times New Roman" w:hAnsi="Tahoma" w:cs="Tahoma"/>
                <w:spacing w:val="-3"/>
                <w:szCs w:val="20"/>
                <w:u w:val="single"/>
              </w:rPr>
              <w:t xml:space="preserve">                                   </w:t>
            </w:r>
            <w:r>
              <w:rPr>
                <w:rFonts w:ascii="Tahoma" w:eastAsia="Times New Roman" w:hAnsi="Tahoma" w:cs="Tahoma"/>
                <w:spacing w:val="-3"/>
                <w:szCs w:val="20"/>
                <w:u w:val="single"/>
              </w:rPr>
              <w:t>/</w:t>
            </w:r>
          </w:p>
          <w:p w:rsidR="000F5E58" w:rsidRDefault="000F5E58" w:rsidP="00CD3B89">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973064">
              <w:rPr>
                <w:rFonts w:ascii="Tahoma" w:eastAsia="Times New Roman" w:hAnsi="Tahoma" w:cs="Tahoma"/>
                <w:spacing w:val="-3"/>
                <w:szCs w:val="20"/>
              </w:rPr>
              <w:t>___»  ____________________ 2024</w:t>
            </w:r>
            <w:r>
              <w:rPr>
                <w:rFonts w:ascii="Tahoma" w:eastAsia="Times New Roman" w:hAnsi="Tahoma" w:cs="Tahoma"/>
                <w:spacing w:val="-3"/>
                <w:szCs w:val="20"/>
              </w:rPr>
              <w:t xml:space="preserve"> года</w:t>
            </w:r>
          </w:p>
        </w:tc>
        <w:tc>
          <w:tcPr>
            <w:tcW w:w="5299" w:type="dxa"/>
          </w:tcPr>
          <w:p w:rsidR="000F5E58" w:rsidRDefault="000F5E58" w:rsidP="00CD3B89">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0F5E58" w:rsidRDefault="000F5E58" w:rsidP="00CD3B89">
            <w:pPr>
              <w:spacing w:after="0" w:line="240" w:lineRule="auto"/>
              <w:ind w:right="176"/>
              <w:jc w:val="both"/>
              <w:rPr>
                <w:rFonts w:ascii="Tahoma" w:eastAsia="Times New Roman" w:hAnsi="Tahoma" w:cs="Tahoma"/>
                <w:szCs w:val="20"/>
              </w:rPr>
            </w:pP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sidR="00C47E8C">
              <w:rPr>
                <w:rFonts w:ascii="Tahoma" w:eastAsia="Times New Roman" w:hAnsi="Tahoma" w:cs="Tahoma"/>
                <w:spacing w:val="-3"/>
                <w:szCs w:val="20"/>
                <w:u w:val="single"/>
              </w:rPr>
              <w:t>Иванов А.В</w:t>
            </w:r>
            <w:r w:rsidR="00A22DB0">
              <w:rPr>
                <w:rFonts w:ascii="Tahoma" w:eastAsia="Times New Roman" w:hAnsi="Tahoma" w:cs="Tahoma"/>
                <w:spacing w:val="-3"/>
                <w:szCs w:val="20"/>
                <w:u w:val="single"/>
              </w:rPr>
              <w:t>.</w:t>
            </w:r>
            <w:r>
              <w:rPr>
                <w:rFonts w:ascii="Tahoma" w:eastAsia="Times New Roman" w:hAnsi="Tahoma" w:cs="Tahoma"/>
                <w:spacing w:val="-3"/>
                <w:szCs w:val="20"/>
                <w:u w:val="single"/>
              </w:rPr>
              <w:t>.</w:t>
            </w:r>
            <w:r>
              <w:rPr>
                <w:rFonts w:ascii="Tahoma" w:eastAsia="Times New Roman" w:hAnsi="Tahoma" w:cs="Tahoma"/>
                <w:spacing w:val="-3"/>
                <w:szCs w:val="20"/>
              </w:rPr>
              <w:t>/</w:t>
            </w: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973064"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0F5E58">
              <w:rPr>
                <w:rFonts w:ascii="Tahoma" w:eastAsia="Times New Roman" w:hAnsi="Tahoma" w:cs="Tahoma"/>
                <w:spacing w:val="-3"/>
                <w:szCs w:val="20"/>
              </w:rPr>
              <w:t xml:space="preserve"> года</w:t>
            </w:r>
          </w:p>
        </w:tc>
      </w:tr>
    </w:tbl>
    <w:p w:rsidR="000F5E58" w:rsidRDefault="000F5E58" w:rsidP="000F5E58">
      <w:pPr>
        <w:pStyle w:val="af2"/>
        <w:ind w:firstLine="0"/>
        <w:jc w:val="cente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C47E8C" w:rsidRDefault="00C47E8C">
      <w:pPr>
        <w:spacing w:after="160" w:line="259" w:lineRule="auto"/>
        <w:rPr>
          <w:rFonts w:ascii="Tahoma" w:hAnsi="Tahoma" w:cs="Tahoma"/>
          <w:szCs w:val="20"/>
        </w:rPr>
      </w:pPr>
      <w:r>
        <w:rPr>
          <w:rFonts w:ascii="Tahoma" w:hAnsi="Tahoma" w:cs="Tahoma"/>
          <w:szCs w:val="20"/>
        </w:rPr>
        <w:br w:type="page"/>
      </w:r>
    </w:p>
    <w:p w:rsidR="000F5E58" w:rsidRDefault="000F5E58" w:rsidP="000F5E58">
      <w:pPr>
        <w:rPr>
          <w:rFonts w:ascii="Tahoma" w:hAnsi="Tahoma" w:cs="Tahoma"/>
          <w:szCs w:val="20"/>
        </w:rPr>
      </w:pPr>
    </w:p>
    <w:p w:rsidR="000F5E58" w:rsidRPr="00BC1FA0" w:rsidRDefault="00B969C0" w:rsidP="000F5E58">
      <w:pPr>
        <w:spacing w:after="0" w:line="240" w:lineRule="auto"/>
        <w:ind w:right="252"/>
        <w:jc w:val="right"/>
        <w:rPr>
          <w:rFonts w:ascii="Tahoma" w:hAnsi="Tahoma" w:cs="Tahoma"/>
          <w:szCs w:val="20"/>
        </w:rPr>
      </w:pPr>
      <w:r>
        <w:rPr>
          <w:rFonts w:ascii="Tahoma" w:hAnsi="Tahoma" w:cs="Tahoma"/>
          <w:szCs w:val="20"/>
        </w:rPr>
        <w:t>Приложение №5</w:t>
      </w:r>
    </w:p>
    <w:p w:rsidR="000F5E58" w:rsidRPr="00BC1FA0" w:rsidRDefault="000F5E58" w:rsidP="000F5E58">
      <w:pPr>
        <w:spacing w:after="0" w:line="240" w:lineRule="auto"/>
        <w:ind w:right="252"/>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 xml:space="preserve">  клининговых услуг</w:t>
      </w:r>
    </w:p>
    <w:p w:rsidR="000F5E58" w:rsidRDefault="000F5E58" w:rsidP="000F5E58">
      <w:pPr>
        <w:pStyle w:val="2"/>
        <w:spacing w:after="0" w:line="240" w:lineRule="auto"/>
        <w:ind w:right="213"/>
        <w:jc w:val="right"/>
        <w:rPr>
          <w:rFonts w:cs="Tahoma"/>
          <w:szCs w:val="20"/>
        </w:rPr>
      </w:pPr>
      <w:r>
        <w:rPr>
          <w:rFonts w:cs="Tahoma"/>
          <w:szCs w:val="20"/>
          <w:lang w:val="ru-RU"/>
        </w:rPr>
        <w:t xml:space="preserve">                                                                                                                                                                 </w:t>
      </w:r>
      <w:r w:rsidRPr="00BC1FA0">
        <w:rPr>
          <w:rFonts w:cs="Tahoma"/>
          <w:szCs w:val="20"/>
        </w:rPr>
        <w:t>от «___»______________</w:t>
      </w:r>
      <w:r>
        <w:rPr>
          <w:rFonts w:cs="Tahoma"/>
          <w:szCs w:val="20"/>
        </w:rPr>
        <w:t xml:space="preserve"> 2024 </w:t>
      </w:r>
      <w:r w:rsidRPr="00BC1FA0">
        <w:rPr>
          <w:rFonts w:cs="Tahoma"/>
          <w:szCs w:val="20"/>
        </w:rPr>
        <w:t>г.</w:t>
      </w:r>
      <w:r>
        <w:rPr>
          <w:rFonts w:cs="Tahoma"/>
          <w:szCs w:val="20"/>
          <w:lang w:val="ru-RU"/>
        </w:rPr>
        <w:t xml:space="preserve"> </w:t>
      </w:r>
      <w:r w:rsidRPr="00BC1FA0">
        <w:rPr>
          <w:rFonts w:cs="Tahoma"/>
          <w:szCs w:val="20"/>
        </w:rPr>
        <w:t xml:space="preserve">                                                                                                                                             </w:t>
      </w:r>
      <w:r>
        <w:rPr>
          <w:rFonts w:cs="Tahoma"/>
          <w:szCs w:val="20"/>
        </w:rPr>
        <w:t xml:space="preserve">                         </w:t>
      </w:r>
      <w:r>
        <w:rPr>
          <w:rFonts w:cs="Tahoma"/>
          <w:szCs w:val="20"/>
          <w:lang w:val="ru-RU"/>
        </w:rPr>
        <w:t xml:space="preserve">                                 </w:t>
      </w:r>
      <w:r w:rsidRPr="00BC1FA0">
        <w:rPr>
          <w:rFonts w:cs="Tahoma"/>
          <w:szCs w:val="20"/>
        </w:rPr>
        <w:t>№______________________________________</w:t>
      </w:r>
    </w:p>
    <w:p w:rsidR="000F5E58" w:rsidRPr="00BC1FA0" w:rsidRDefault="000F5E58" w:rsidP="000F5E58">
      <w:pPr>
        <w:pStyle w:val="2"/>
        <w:spacing w:after="0" w:line="240" w:lineRule="auto"/>
        <w:ind w:right="213"/>
        <w:jc w:val="center"/>
        <w:rPr>
          <w:rFonts w:cs="Tahoma"/>
          <w:b/>
          <w:szCs w:val="20"/>
        </w:rPr>
      </w:pPr>
    </w:p>
    <w:p w:rsidR="000F5E58" w:rsidRDefault="000F5E58" w:rsidP="000F5E58">
      <w:pPr>
        <w:rPr>
          <w:rFonts w:ascii="Tahoma" w:hAnsi="Tahoma" w:cs="Tahoma"/>
          <w:szCs w:val="20"/>
        </w:rPr>
      </w:pP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Акт некачественного оказания услуг</w:t>
      </w:r>
    </w:p>
    <w:p w:rsidR="000F5E58" w:rsidRDefault="000F5E58" w:rsidP="000F5E58">
      <w:pPr>
        <w:rPr>
          <w:rFonts w:ascii="Tahoma" w:hAnsi="Tahoma" w:cs="Tahoma"/>
          <w:szCs w:val="20"/>
        </w:rPr>
      </w:pPr>
      <w:r>
        <w:rPr>
          <w:rFonts w:ascii="Tahoma" w:hAnsi="Tahoma" w:cs="Tahoma"/>
          <w:szCs w:val="20"/>
        </w:rPr>
        <w:t>Настоящий акт составлен предствителем________________________________________________________________________________________________________</w:t>
      </w:r>
    </w:p>
    <w:p w:rsidR="000F5E58" w:rsidRDefault="000F5E58" w:rsidP="000F5E58">
      <w:pPr>
        <w:rPr>
          <w:rFonts w:ascii="Tahoma" w:hAnsi="Tahoma" w:cs="Tahoma"/>
          <w:szCs w:val="20"/>
        </w:rPr>
      </w:pPr>
      <w:r>
        <w:rPr>
          <w:rFonts w:ascii="Tahoma" w:hAnsi="Tahoma" w:cs="Tahoma"/>
          <w:szCs w:val="20"/>
        </w:rPr>
        <w:t>и представителем____________________________________________________________________________________________________________________________</w:t>
      </w:r>
    </w:p>
    <w:p w:rsidR="000F5E58" w:rsidRDefault="000F5E58" w:rsidP="000F5E58">
      <w:pPr>
        <w:rPr>
          <w:rFonts w:ascii="Tahoma" w:hAnsi="Tahoma" w:cs="Tahoma"/>
          <w:szCs w:val="20"/>
        </w:rPr>
      </w:pPr>
      <w:r>
        <w:rPr>
          <w:rFonts w:ascii="Tahoma" w:hAnsi="Tahoma" w:cs="Tahoma"/>
          <w:szCs w:val="20"/>
        </w:rPr>
        <w:t>о том, что на «_____» часов «____»_______________20___года у Заказчика имеются следующие замечания к качеству оказываемых Исполнителем услуг:</w:t>
      </w:r>
    </w:p>
    <w:tbl>
      <w:tblPr>
        <w:tblStyle w:val="af3"/>
        <w:tblW w:w="0" w:type="auto"/>
        <w:tblLook w:val="04A0" w:firstRow="1" w:lastRow="0" w:firstColumn="1" w:lastColumn="0" w:noHBand="0" w:noVBand="1"/>
      </w:tblPr>
      <w:tblGrid>
        <w:gridCol w:w="880"/>
        <w:gridCol w:w="3550"/>
        <w:gridCol w:w="2654"/>
        <w:gridCol w:w="2406"/>
        <w:gridCol w:w="2416"/>
        <w:gridCol w:w="2654"/>
      </w:tblGrid>
      <w:tr w:rsidR="000F5E58" w:rsidTr="00CD3B89">
        <w:trPr>
          <w:trHeight w:val="1260"/>
        </w:trPr>
        <w:tc>
          <w:tcPr>
            <w:tcW w:w="880" w:type="dxa"/>
          </w:tcPr>
          <w:p w:rsidR="000F5E58" w:rsidRDefault="000F5E58" w:rsidP="00CD3B89">
            <w:pPr>
              <w:rPr>
                <w:rFonts w:ascii="Tahoma" w:hAnsi="Tahoma" w:cs="Tahoma"/>
                <w:szCs w:val="20"/>
              </w:rPr>
            </w:pPr>
            <w:r>
              <w:rPr>
                <w:rFonts w:ascii="Tahoma" w:hAnsi="Tahoma" w:cs="Tahoma"/>
                <w:szCs w:val="20"/>
              </w:rPr>
              <w:t>№ п/п</w:t>
            </w:r>
          </w:p>
        </w:tc>
        <w:tc>
          <w:tcPr>
            <w:tcW w:w="3550" w:type="dxa"/>
          </w:tcPr>
          <w:p w:rsidR="000F5E58" w:rsidRDefault="000F5E58" w:rsidP="00CD3B89">
            <w:pPr>
              <w:rPr>
                <w:rFonts w:ascii="Tahoma" w:hAnsi="Tahoma" w:cs="Tahoma"/>
                <w:szCs w:val="20"/>
              </w:rPr>
            </w:pPr>
            <w:r>
              <w:rPr>
                <w:rFonts w:ascii="Tahoma" w:hAnsi="Tahoma" w:cs="Tahoma"/>
                <w:szCs w:val="20"/>
              </w:rPr>
              <w:t>Замечания к оказываемым Исполнителем услугам (в свободной форме с указанием места нахождения)</w:t>
            </w:r>
          </w:p>
        </w:tc>
        <w:tc>
          <w:tcPr>
            <w:tcW w:w="2654" w:type="dxa"/>
          </w:tcPr>
          <w:p w:rsidR="000F5E58" w:rsidRDefault="000F5E58" w:rsidP="00CD3B89">
            <w:pPr>
              <w:spacing w:after="0"/>
              <w:rPr>
                <w:rFonts w:ascii="Tahoma" w:hAnsi="Tahoma" w:cs="Tahoma"/>
                <w:szCs w:val="20"/>
              </w:rPr>
            </w:pPr>
            <w:r>
              <w:rPr>
                <w:rFonts w:ascii="Tahoma" w:hAnsi="Tahoma" w:cs="Tahoma"/>
                <w:szCs w:val="20"/>
              </w:rPr>
              <w:t>Замечание обосновано/необосновано</w:t>
            </w:r>
          </w:p>
          <w:p w:rsidR="000F5E58" w:rsidRDefault="000F5E58" w:rsidP="00CD3B89">
            <w:pPr>
              <w:spacing w:after="0"/>
              <w:rPr>
                <w:rFonts w:ascii="Tahoma" w:hAnsi="Tahoma" w:cs="Tahoma"/>
                <w:szCs w:val="20"/>
              </w:rPr>
            </w:pPr>
            <w:r>
              <w:rPr>
                <w:rFonts w:ascii="Tahoma" w:hAnsi="Tahoma" w:cs="Tahoma"/>
                <w:szCs w:val="20"/>
              </w:rPr>
              <w:t>(подпись сотрудника)</w:t>
            </w:r>
          </w:p>
        </w:tc>
        <w:tc>
          <w:tcPr>
            <w:tcW w:w="2406" w:type="dxa"/>
          </w:tcPr>
          <w:p w:rsidR="000F5E58" w:rsidRDefault="000F5E58" w:rsidP="00CD3B89">
            <w:pPr>
              <w:rPr>
                <w:rFonts w:ascii="Tahoma" w:hAnsi="Tahoma" w:cs="Tahoma"/>
                <w:szCs w:val="20"/>
              </w:rPr>
            </w:pPr>
            <w:r>
              <w:rPr>
                <w:rFonts w:ascii="Tahoma" w:hAnsi="Tahoma" w:cs="Tahoma"/>
                <w:szCs w:val="20"/>
              </w:rPr>
              <w:t>Срок, предоставляемый для исправления выявленных замечаний (дата и время истечения срока)</w:t>
            </w:r>
          </w:p>
        </w:tc>
        <w:tc>
          <w:tcPr>
            <w:tcW w:w="2416" w:type="dxa"/>
          </w:tcPr>
          <w:p w:rsidR="000F5E58" w:rsidRDefault="000F5E58" w:rsidP="00CD3B89">
            <w:pPr>
              <w:rPr>
                <w:rFonts w:ascii="Tahoma" w:hAnsi="Tahoma" w:cs="Tahoma"/>
                <w:szCs w:val="20"/>
              </w:rPr>
            </w:pPr>
            <w:r>
              <w:rPr>
                <w:rFonts w:ascii="Tahoma" w:hAnsi="Tahoma" w:cs="Tahoma"/>
                <w:szCs w:val="20"/>
              </w:rPr>
              <w:t>Наличие замечаний по истечении времени, предоставленного для исправления</w:t>
            </w:r>
          </w:p>
        </w:tc>
        <w:tc>
          <w:tcPr>
            <w:tcW w:w="2654" w:type="dxa"/>
          </w:tcPr>
          <w:p w:rsidR="000F5E58" w:rsidRDefault="000F5E58" w:rsidP="00CD3B89">
            <w:pPr>
              <w:spacing w:after="0"/>
              <w:rPr>
                <w:rFonts w:ascii="Tahoma" w:hAnsi="Tahoma" w:cs="Tahoma"/>
                <w:szCs w:val="20"/>
              </w:rPr>
            </w:pPr>
            <w:r>
              <w:rPr>
                <w:rFonts w:ascii="Tahoma" w:hAnsi="Tahoma" w:cs="Tahoma"/>
                <w:szCs w:val="20"/>
              </w:rPr>
              <w:t>Замечание обосновано/необосновано</w:t>
            </w:r>
          </w:p>
          <w:p w:rsidR="000F5E58" w:rsidRDefault="000F5E58" w:rsidP="00CD3B89">
            <w:pPr>
              <w:spacing w:after="0"/>
              <w:rPr>
                <w:rFonts w:ascii="Tahoma" w:hAnsi="Tahoma" w:cs="Tahoma"/>
                <w:szCs w:val="20"/>
              </w:rPr>
            </w:pPr>
            <w:r>
              <w:rPr>
                <w:rFonts w:ascii="Tahoma" w:hAnsi="Tahoma" w:cs="Tahoma"/>
                <w:szCs w:val="20"/>
              </w:rPr>
              <w:t>(подпись сотрудника)</w:t>
            </w:r>
          </w:p>
        </w:tc>
      </w:tr>
      <w:tr w:rsidR="000F5E58" w:rsidTr="00CD3B89">
        <w:trPr>
          <w:trHeight w:val="361"/>
        </w:trPr>
        <w:tc>
          <w:tcPr>
            <w:tcW w:w="880" w:type="dxa"/>
          </w:tcPr>
          <w:p w:rsidR="000F5E58" w:rsidRDefault="000F5E58" w:rsidP="00CD3B89">
            <w:pPr>
              <w:rPr>
                <w:rFonts w:ascii="Tahoma" w:hAnsi="Tahoma" w:cs="Tahoma"/>
                <w:szCs w:val="20"/>
              </w:rPr>
            </w:pPr>
          </w:p>
        </w:tc>
        <w:tc>
          <w:tcPr>
            <w:tcW w:w="3550"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c>
          <w:tcPr>
            <w:tcW w:w="2406" w:type="dxa"/>
          </w:tcPr>
          <w:p w:rsidR="000F5E58" w:rsidRDefault="000F5E58" w:rsidP="00CD3B89">
            <w:pPr>
              <w:rPr>
                <w:rFonts w:ascii="Tahoma" w:hAnsi="Tahoma" w:cs="Tahoma"/>
                <w:szCs w:val="20"/>
              </w:rPr>
            </w:pPr>
          </w:p>
        </w:tc>
        <w:tc>
          <w:tcPr>
            <w:tcW w:w="2416"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r>
      <w:tr w:rsidR="000F5E58" w:rsidTr="00CD3B89">
        <w:tc>
          <w:tcPr>
            <w:tcW w:w="880" w:type="dxa"/>
          </w:tcPr>
          <w:p w:rsidR="000F5E58" w:rsidRDefault="000F5E58" w:rsidP="00CD3B89">
            <w:pPr>
              <w:rPr>
                <w:rFonts w:ascii="Tahoma" w:hAnsi="Tahoma" w:cs="Tahoma"/>
                <w:szCs w:val="20"/>
              </w:rPr>
            </w:pPr>
          </w:p>
        </w:tc>
        <w:tc>
          <w:tcPr>
            <w:tcW w:w="3550"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c>
          <w:tcPr>
            <w:tcW w:w="2406" w:type="dxa"/>
          </w:tcPr>
          <w:p w:rsidR="000F5E58" w:rsidRDefault="000F5E58" w:rsidP="00CD3B89">
            <w:pPr>
              <w:rPr>
                <w:rFonts w:ascii="Tahoma" w:hAnsi="Tahoma" w:cs="Tahoma"/>
                <w:szCs w:val="20"/>
              </w:rPr>
            </w:pPr>
          </w:p>
        </w:tc>
        <w:tc>
          <w:tcPr>
            <w:tcW w:w="2416"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r>
      <w:tr w:rsidR="000F5E58" w:rsidTr="00CD3B89">
        <w:tc>
          <w:tcPr>
            <w:tcW w:w="880" w:type="dxa"/>
          </w:tcPr>
          <w:p w:rsidR="000F5E58" w:rsidRDefault="000F5E58" w:rsidP="00CD3B89">
            <w:pPr>
              <w:rPr>
                <w:rFonts w:ascii="Tahoma" w:hAnsi="Tahoma" w:cs="Tahoma"/>
                <w:szCs w:val="20"/>
              </w:rPr>
            </w:pPr>
          </w:p>
        </w:tc>
        <w:tc>
          <w:tcPr>
            <w:tcW w:w="3550"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c>
          <w:tcPr>
            <w:tcW w:w="2406" w:type="dxa"/>
          </w:tcPr>
          <w:p w:rsidR="000F5E58" w:rsidRDefault="000F5E58" w:rsidP="00CD3B89">
            <w:pPr>
              <w:rPr>
                <w:rFonts w:ascii="Tahoma" w:hAnsi="Tahoma" w:cs="Tahoma"/>
                <w:szCs w:val="20"/>
              </w:rPr>
            </w:pPr>
          </w:p>
        </w:tc>
        <w:tc>
          <w:tcPr>
            <w:tcW w:w="2416"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r>
      <w:tr w:rsidR="000F5E58" w:rsidTr="00CD3B89">
        <w:trPr>
          <w:trHeight w:val="70"/>
        </w:trPr>
        <w:tc>
          <w:tcPr>
            <w:tcW w:w="880" w:type="dxa"/>
          </w:tcPr>
          <w:p w:rsidR="000F5E58" w:rsidRDefault="000F5E58" w:rsidP="00CD3B89">
            <w:pPr>
              <w:rPr>
                <w:rFonts w:ascii="Tahoma" w:hAnsi="Tahoma" w:cs="Tahoma"/>
                <w:szCs w:val="20"/>
              </w:rPr>
            </w:pPr>
          </w:p>
        </w:tc>
        <w:tc>
          <w:tcPr>
            <w:tcW w:w="3550"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c>
          <w:tcPr>
            <w:tcW w:w="2406" w:type="dxa"/>
          </w:tcPr>
          <w:p w:rsidR="000F5E58" w:rsidRDefault="000F5E58" w:rsidP="00CD3B89">
            <w:pPr>
              <w:rPr>
                <w:rFonts w:ascii="Tahoma" w:hAnsi="Tahoma" w:cs="Tahoma"/>
                <w:szCs w:val="20"/>
              </w:rPr>
            </w:pPr>
          </w:p>
        </w:tc>
        <w:tc>
          <w:tcPr>
            <w:tcW w:w="2416"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r>
    </w:tbl>
    <w:p w:rsidR="000F5E58" w:rsidRPr="00BC1FA0" w:rsidRDefault="000F5E58" w:rsidP="000F5E58">
      <w:pPr>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0F5E58" w:rsidTr="00CD3B89">
        <w:tc>
          <w:tcPr>
            <w:tcW w:w="4928" w:type="dxa"/>
          </w:tcPr>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 xml:space="preserve"> </w:t>
            </w:r>
            <w:r w:rsidR="00973064">
              <w:rPr>
                <w:rFonts w:ascii="Tahoma" w:eastAsia="Times New Roman" w:hAnsi="Tahoma" w:cs="Tahoma"/>
                <w:spacing w:val="-3"/>
                <w:szCs w:val="20"/>
                <w:u w:val="single"/>
              </w:rPr>
              <w:t xml:space="preserve">                         </w:t>
            </w:r>
            <w:r>
              <w:rPr>
                <w:rFonts w:ascii="Tahoma" w:eastAsia="Times New Roman" w:hAnsi="Tahoma" w:cs="Tahoma"/>
                <w:spacing w:val="-3"/>
                <w:szCs w:val="20"/>
                <w:u w:val="single"/>
              </w:rPr>
              <w:t>/</w:t>
            </w:r>
          </w:p>
          <w:p w:rsidR="000F5E58" w:rsidRDefault="000F5E58" w:rsidP="00CD3B89">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973064">
              <w:rPr>
                <w:rFonts w:ascii="Tahoma" w:eastAsia="Times New Roman" w:hAnsi="Tahoma" w:cs="Tahoma"/>
                <w:spacing w:val="-3"/>
                <w:szCs w:val="20"/>
              </w:rPr>
              <w:t>___»  ____________________ 2024</w:t>
            </w:r>
            <w:r>
              <w:rPr>
                <w:rFonts w:ascii="Tahoma" w:eastAsia="Times New Roman" w:hAnsi="Tahoma" w:cs="Tahoma"/>
                <w:spacing w:val="-3"/>
                <w:szCs w:val="20"/>
              </w:rPr>
              <w:t xml:space="preserve"> года</w:t>
            </w:r>
          </w:p>
        </w:tc>
        <w:tc>
          <w:tcPr>
            <w:tcW w:w="5299" w:type="dxa"/>
          </w:tcPr>
          <w:p w:rsidR="000F5E58" w:rsidRDefault="000F5E58" w:rsidP="00CD3B89">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0F5E58" w:rsidRDefault="000F5E58" w:rsidP="00CD3B89">
            <w:pPr>
              <w:spacing w:after="0" w:line="240" w:lineRule="auto"/>
              <w:ind w:right="176"/>
              <w:jc w:val="both"/>
              <w:rPr>
                <w:rFonts w:ascii="Tahoma" w:eastAsia="Times New Roman" w:hAnsi="Tahoma" w:cs="Tahoma"/>
                <w:szCs w:val="20"/>
              </w:rPr>
            </w:pP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A22DB0">
              <w:rPr>
                <w:rFonts w:ascii="Tahoma" w:eastAsia="Times New Roman" w:hAnsi="Tahoma" w:cs="Tahoma"/>
                <w:spacing w:val="-3"/>
                <w:szCs w:val="20"/>
                <w:u w:val="single"/>
              </w:rPr>
              <w:t>Маковский В.В.</w:t>
            </w: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973064"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0F5E58">
              <w:rPr>
                <w:rFonts w:ascii="Tahoma" w:eastAsia="Times New Roman" w:hAnsi="Tahoma" w:cs="Tahoma"/>
                <w:spacing w:val="-3"/>
                <w:szCs w:val="20"/>
              </w:rPr>
              <w:t xml:space="preserve"> года</w:t>
            </w:r>
          </w:p>
        </w:tc>
      </w:tr>
    </w:tbl>
    <w:p w:rsidR="000F5E58" w:rsidRDefault="000F5E58" w:rsidP="000F5E58"/>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sectPr w:rsidR="000F5E58" w:rsidSect="009B6BEE">
          <w:pgSz w:w="16839" w:h="11907" w:orient="landscape" w:code="9"/>
          <w:pgMar w:top="567" w:right="255" w:bottom="284" w:left="851" w:header="278" w:footer="147" w:gutter="0"/>
          <w:cols w:space="720"/>
          <w:titlePg/>
          <w:docGrid w:linePitch="360"/>
        </w:sectPr>
      </w:pPr>
    </w:p>
    <w:p w:rsidR="000F5E58" w:rsidRPr="00C57053" w:rsidRDefault="00B969C0" w:rsidP="000F5E58">
      <w:pPr>
        <w:spacing w:after="0" w:line="240" w:lineRule="auto"/>
        <w:jc w:val="right"/>
        <w:rPr>
          <w:rFonts w:ascii="Arial" w:hAnsi="Arial" w:cs="Arial"/>
        </w:rPr>
      </w:pPr>
      <w:r>
        <w:rPr>
          <w:rFonts w:ascii="Arial" w:hAnsi="Arial" w:cs="Arial"/>
        </w:rPr>
        <w:lastRenderedPageBreak/>
        <w:t xml:space="preserve">   Приложение 4</w:t>
      </w:r>
      <w:r w:rsidR="000F5E58" w:rsidRPr="00C57053">
        <w:rPr>
          <w:rFonts w:ascii="Arial" w:hAnsi="Arial" w:cs="Arial"/>
        </w:rPr>
        <w:t xml:space="preserve"> </w:t>
      </w:r>
    </w:p>
    <w:p w:rsidR="000F5E58" w:rsidRDefault="000F5E58" w:rsidP="000F5E58">
      <w:pPr>
        <w:spacing w:after="0" w:line="240" w:lineRule="auto"/>
        <w:jc w:val="right"/>
        <w:rPr>
          <w:rFonts w:ascii="Arial" w:hAnsi="Arial" w:cs="Arial"/>
        </w:rPr>
      </w:pPr>
      <w:r w:rsidRPr="00C57053">
        <w:rPr>
          <w:rFonts w:ascii="Arial" w:hAnsi="Arial" w:cs="Arial"/>
        </w:rPr>
        <w:t xml:space="preserve">К договору оказания клининговых услуг </w:t>
      </w:r>
    </w:p>
    <w:p w:rsidR="000F5E58" w:rsidRPr="00C57053" w:rsidRDefault="000F5E58" w:rsidP="000F5E58">
      <w:pPr>
        <w:spacing w:after="0" w:line="240" w:lineRule="auto"/>
        <w:jc w:val="right"/>
        <w:rPr>
          <w:rFonts w:ascii="Arial" w:hAnsi="Arial" w:cs="Arial"/>
        </w:rPr>
      </w:pPr>
    </w:p>
    <w:p w:rsidR="000F5E58" w:rsidRDefault="000F5E58" w:rsidP="000F5E58">
      <w:pPr>
        <w:spacing w:after="0" w:line="240" w:lineRule="auto"/>
        <w:rPr>
          <w:rFonts w:ascii="Tahoma" w:hAnsi="Tahoma" w:cs="Tahoma"/>
          <w:bCs/>
          <w:i/>
        </w:rPr>
      </w:pPr>
    </w:p>
    <w:p w:rsidR="000F5E58" w:rsidRDefault="000F5E58" w:rsidP="000F5E58">
      <w:pPr>
        <w:spacing w:after="0" w:line="240" w:lineRule="auto"/>
        <w:rPr>
          <w:rFonts w:ascii="Tahoma" w:hAnsi="Tahoma" w:cs="Tahoma"/>
          <w:bCs/>
          <w:i/>
        </w:rPr>
      </w:pPr>
      <w:r w:rsidRPr="00C57053">
        <w:rPr>
          <w:rFonts w:ascii="Tahoma" w:hAnsi="Tahoma" w:cs="Tahoma"/>
          <w:bCs/>
          <w:i/>
          <w:u w:val="single"/>
        </w:rPr>
        <w:t>_______________________________         _</w:t>
      </w:r>
      <w:r w:rsidRPr="00AC1542">
        <w:rPr>
          <w:rFonts w:ascii="Tahoma" w:hAnsi="Tahoma" w:cs="Tahoma"/>
          <w:bCs/>
          <w:i/>
        </w:rPr>
        <w:t>ФОРМА____________________________________</w:t>
      </w:r>
    </w:p>
    <w:p w:rsidR="000F5E58" w:rsidRDefault="000F5E58" w:rsidP="000F5E58">
      <w:pPr>
        <w:spacing w:after="0" w:line="240" w:lineRule="auto"/>
        <w:rPr>
          <w:rFonts w:ascii="Tahoma" w:hAnsi="Tahoma" w:cs="Tahoma"/>
          <w:bCs/>
          <w:i/>
        </w:rPr>
      </w:pPr>
    </w:p>
    <w:p w:rsidR="000F5E58" w:rsidRDefault="000F5E58" w:rsidP="000F5E58">
      <w:pPr>
        <w:spacing w:after="0" w:line="240" w:lineRule="auto"/>
        <w:rPr>
          <w:rFonts w:ascii="Tahoma" w:hAnsi="Tahoma" w:cs="Tahoma"/>
          <w:bCs/>
          <w:i/>
        </w:rPr>
      </w:pPr>
    </w:p>
    <w:p w:rsidR="000F5E58" w:rsidRPr="006D57ED" w:rsidRDefault="000F5E58" w:rsidP="000F5E58">
      <w:pPr>
        <w:spacing w:after="0" w:line="240" w:lineRule="auto"/>
        <w:rPr>
          <w:rFonts w:ascii="Tahoma" w:hAnsi="Tahoma" w:cs="Tahoma"/>
          <w:bCs/>
          <w:i/>
        </w:rPr>
      </w:pPr>
      <w:r w:rsidRPr="006D57ED">
        <w:rPr>
          <w:rFonts w:ascii="Tahoma" w:hAnsi="Tahoma" w:cs="Tahoma"/>
          <w:bCs/>
          <w:i/>
        </w:rPr>
        <w:t>_______</w:t>
      </w:r>
    </w:p>
    <w:p w:rsidR="000F5E58" w:rsidRPr="006D57ED" w:rsidRDefault="000F5E58" w:rsidP="000F5E58">
      <w:pPr>
        <w:tabs>
          <w:tab w:val="left" w:pos="7605"/>
        </w:tabs>
        <w:spacing w:after="0" w:line="240" w:lineRule="auto"/>
        <w:jc w:val="center"/>
        <w:rPr>
          <w:rFonts w:ascii="Tahoma" w:hAnsi="Tahoma" w:cs="Tahoma"/>
          <w:b/>
        </w:rPr>
      </w:pPr>
      <w:r w:rsidRPr="006D57ED">
        <w:rPr>
          <w:rFonts w:ascii="Tahoma" w:hAnsi="Tahoma" w:cs="Tahoma"/>
          <w:b/>
        </w:rPr>
        <w:t>Акт  № от</w:t>
      </w:r>
    </w:p>
    <w:p w:rsidR="000F5E58" w:rsidRDefault="000F5E58" w:rsidP="000F5E58">
      <w:pPr>
        <w:tabs>
          <w:tab w:val="left" w:pos="7605"/>
        </w:tabs>
        <w:spacing w:after="0" w:line="240" w:lineRule="auto"/>
        <w:rPr>
          <w:rFonts w:ascii="Tahoma" w:hAnsi="Tahoma" w:cs="Tahoma"/>
          <w:i/>
        </w:rPr>
      </w:pPr>
      <w:r w:rsidRPr="006D57ED">
        <w:rPr>
          <w:rFonts w:ascii="Tahoma" w:hAnsi="Tahoma" w:cs="Tahoma"/>
          <w:i/>
        </w:rPr>
        <w:t>Исполнитель :</w:t>
      </w:r>
      <w:r>
        <w:rPr>
          <w:rFonts w:ascii="Tahoma" w:hAnsi="Tahoma" w:cs="Tahoma"/>
          <w:i/>
        </w:rPr>
        <w:t xml:space="preserve"> </w:t>
      </w:r>
    </w:p>
    <w:p w:rsidR="000F5E58" w:rsidRPr="006D57ED" w:rsidRDefault="000F5E58" w:rsidP="000F5E58">
      <w:pPr>
        <w:tabs>
          <w:tab w:val="left" w:pos="7605"/>
        </w:tabs>
        <w:spacing w:after="0" w:line="240" w:lineRule="auto"/>
        <w:rPr>
          <w:rFonts w:ascii="Tahoma" w:hAnsi="Tahoma" w:cs="Tahoma"/>
          <w:i/>
        </w:rPr>
      </w:pPr>
    </w:p>
    <w:p w:rsidR="000F5E58" w:rsidRDefault="000F5E58" w:rsidP="000F5E58">
      <w:pPr>
        <w:tabs>
          <w:tab w:val="left" w:pos="7605"/>
        </w:tabs>
        <w:spacing w:after="0" w:line="240" w:lineRule="auto"/>
        <w:rPr>
          <w:rFonts w:ascii="Tahoma" w:hAnsi="Tahoma" w:cs="Tahoma"/>
          <w:i/>
        </w:rPr>
      </w:pPr>
      <w:r w:rsidRPr="006D57ED">
        <w:rPr>
          <w:rFonts w:ascii="Tahoma" w:hAnsi="Tahoma" w:cs="Tahoma"/>
          <w:i/>
        </w:rPr>
        <w:t>Заказчик:</w:t>
      </w:r>
      <w:r>
        <w:rPr>
          <w:rFonts w:ascii="Tahoma" w:hAnsi="Tahoma" w:cs="Tahoma"/>
          <w:i/>
        </w:rPr>
        <w:t xml:space="preserve"> АО ЭнергосбытПлюс»</w:t>
      </w:r>
    </w:p>
    <w:p w:rsidR="000F5E58" w:rsidRPr="006D57ED" w:rsidRDefault="000F5E58" w:rsidP="000F5E58">
      <w:pPr>
        <w:tabs>
          <w:tab w:val="left" w:pos="7605"/>
        </w:tabs>
        <w:spacing w:after="0" w:line="240" w:lineRule="auto"/>
        <w:rPr>
          <w:rFonts w:ascii="Tahoma" w:hAnsi="Tahoma" w:cs="Tahoma"/>
          <w:i/>
        </w:rPr>
      </w:pPr>
    </w:p>
    <w:p w:rsidR="000F5E58" w:rsidRPr="006D57ED" w:rsidRDefault="000F5E58" w:rsidP="000F5E58">
      <w:pPr>
        <w:tabs>
          <w:tab w:val="left" w:pos="7605"/>
        </w:tabs>
        <w:spacing w:after="0" w:line="240" w:lineRule="auto"/>
        <w:rPr>
          <w:rFonts w:ascii="Tahoma" w:hAnsi="Tahoma" w:cs="Tahoma"/>
          <w:i/>
        </w:rPr>
      </w:pPr>
      <w:r w:rsidRPr="006D57ED">
        <w:rPr>
          <w:rFonts w:ascii="Tahoma" w:hAnsi="Tahoma" w:cs="Tahoma"/>
          <w:i/>
        </w:rPr>
        <w:t xml:space="preserve">Основание: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257"/>
        <w:gridCol w:w="962"/>
        <w:gridCol w:w="1272"/>
        <w:gridCol w:w="1499"/>
        <w:gridCol w:w="1792"/>
        <w:gridCol w:w="1929"/>
      </w:tblGrid>
      <w:tr w:rsidR="00B969C0" w:rsidTr="00CD3B89">
        <w:tc>
          <w:tcPr>
            <w:tcW w:w="643" w:type="dxa"/>
            <w:shd w:val="clear" w:color="auto" w:fill="auto"/>
          </w:tcPr>
          <w:p w:rsidR="000F5E58" w:rsidRPr="00320D5F" w:rsidRDefault="000F5E58" w:rsidP="00CD3B89">
            <w:pPr>
              <w:tabs>
                <w:tab w:val="left" w:pos="7605"/>
              </w:tabs>
              <w:spacing w:after="0" w:line="240" w:lineRule="auto"/>
              <w:rPr>
                <w:rFonts w:ascii="Tahoma" w:hAnsi="Tahoma" w:cs="Tahoma"/>
                <w:i/>
              </w:rPr>
            </w:pPr>
            <w:r w:rsidRPr="00320D5F">
              <w:rPr>
                <w:rFonts w:ascii="Tahoma" w:hAnsi="Tahoma" w:cs="Tahoma"/>
                <w:i/>
              </w:rPr>
              <w:t>№</w:t>
            </w:r>
          </w:p>
        </w:tc>
        <w:tc>
          <w:tcPr>
            <w:tcW w:w="2322" w:type="dxa"/>
            <w:shd w:val="clear" w:color="auto" w:fill="auto"/>
          </w:tcPr>
          <w:p w:rsidR="000F5E58" w:rsidRPr="00320D5F" w:rsidRDefault="000F5E58" w:rsidP="00CD3B89">
            <w:pPr>
              <w:tabs>
                <w:tab w:val="left" w:pos="7605"/>
              </w:tabs>
              <w:spacing w:after="0" w:line="240" w:lineRule="auto"/>
              <w:rPr>
                <w:rFonts w:ascii="Tahoma" w:hAnsi="Tahoma" w:cs="Tahoma"/>
                <w:i/>
              </w:rPr>
            </w:pPr>
            <w:r w:rsidRPr="00320D5F">
              <w:rPr>
                <w:rFonts w:ascii="Tahoma" w:hAnsi="Tahoma" w:cs="Tahoma"/>
                <w:i/>
              </w:rPr>
              <w:t xml:space="preserve">Наименование работ, услуг </w:t>
            </w:r>
          </w:p>
        </w:tc>
        <w:tc>
          <w:tcPr>
            <w:tcW w:w="969" w:type="dxa"/>
            <w:shd w:val="clear" w:color="auto" w:fill="auto"/>
          </w:tcPr>
          <w:p w:rsidR="000F5E58" w:rsidRPr="00320D5F" w:rsidRDefault="000F5E58" w:rsidP="00CD3B89">
            <w:pPr>
              <w:tabs>
                <w:tab w:val="left" w:pos="7605"/>
              </w:tabs>
              <w:spacing w:after="0" w:line="240" w:lineRule="auto"/>
              <w:rPr>
                <w:rFonts w:ascii="Tahoma" w:hAnsi="Tahoma" w:cs="Tahoma"/>
                <w:i/>
              </w:rPr>
            </w:pPr>
            <w:r w:rsidRPr="00320D5F">
              <w:rPr>
                <w:rFonts w:ascii="Tahoma" w:hAnsi="Tahoma" w:cs="Tahoma"/>
                <w:i/>
              </w:rPr>
              <w:t>Ед.изм.</w:t>
            </w:r>
          </w:p>
        </w:tc>
        <w:tc>
          <w:tcPr>
            <w:tcW w:w="1273" w:type="dxa"/>
            <w:shd w:val="clear" w:color="auto" w:fill="auto"/>
          </w:tcPr>
          <w:p w:rsidR="000F5E58" w:rsidRPr="00320D5F" w:rsidRDefault="000F5E58" w:rsidP="00CD3B89">
            <w:pPr>
              <w:tabs>
                <w:tab w:val="left" w:pos="7605"/>
              </w:tabs>
              <w:spacing w:after="0" w:line="240" w:lineRule="auto"/>
              <w:rPr>
                <w:rFonts w:ascii="Tahoma" w:hAnsi="Tahoma" w:cs="Tahoma"/>
                <w:i/>
              </w:rPr>
            </w:pPr>
            <w:r w:rsidRPr="00320D5F">
              <w:rPr>
                <w:rFonts w:ascii="Tahoma" w:hAnsi="Tahoma" w:cs="Tahoma"/>
                <w:i/>
              </w:rPr>
              <w:t>количество</w:t>
            </w:r>
          </w:p>
        </w:tc>
        <w:tc>
          <w:tcPr>
            <w:tcW w:w="1571" w:type="dxa"/>
            <w:shd w:val="clear" w:color="auto" w:fill="auto"/>
          </w:tcPr>
          <w:p w:rsidR="000F5E58" w:rsidRPr="00320D5F" w:rsidRDefault="000F5E58" w:rsidP="00CD3B89">
            <w:pPr>
              <w:tabs>
                <w:tab w:val="left" w:pos="7605"/>
              </w:tabs>
              <w:spacing w:after="0" w:line="240" w:lineRule="auto"/>
              <w:rPr>
                <w:rFonts w:ascii="Tahoma" w:hAnsi="Tahoma" w:cs="Tahoma"/>
                <w:i/>
              </w:rPr>
            </w:pPr>
            <w:r w:rsidRPr="00320D5F">
              <w:rPr>
                <w:rFonts w:ascii="Tahoma" w:hAnsi="Tahoma" w:cs="Tahoma"/>
                <w:i/>
              </w:rPr>
              <w:t>Цена</w:t>
            </w:r>
            <w:r>
              <w:rPr>
                <w:rFonts w:ascii="Tahoma" w:hAnsi="Tahoma" w:cs="Tahoma"/>
                <w:i/>
              </w:rPr>
              <w:t>, руб.</w:t>
            </w:r>
          </w:p>
        </w:tc>
        <w:tc>
          <w:tcPr>
            <w:tcW w:w="1896" w:type="dxa"/>
          </w:tcPr>
          <w:p w:rsidR="000F5E58" w:rsidRPr="00B769C5" w:rsidRDefault="000F5E58" w:rsidP="00CD3B89">
            <w:pPr>
              <w:tabs>
                <w:tab w:val="left" w:pos="7605"/>
              </w:tabs>
              <w:spacing w:after="0" w:line="240" w:lineRule="auto"/>
              <w:rPr>
                <w:rFonts w:ascii="Tahoma" w:hAnsi="Tahoma" w:cs="Tahoma"/>
                <w:i/>
              </w:rPr>
            </w:pPr>
            <w:r>
              <w:rPr>
                <w:rFonts w:ascii="Tahoma" w:hAnsi="Tahoma" w:cs="Tahoma"/>
                <w:i/>
              </w:rPr>
              <w:t>НДС, 20%, руб.</w:t>
            </w:r>
          </w:p>
        </w:tc>
        <w:tc>
          <w:tcPr>
            <w:tcW w:w="2030" w:type="dxa"/>
            <w:shd w:val="clear" w:color="auto" w:fill="auto"/>
          </w:tcPr>
          <w:p w:rsidR="000F5E58" w:rsidRPr="00320D5F" w:rsidRDefault="000F5E58" w:rsidP="00CD3B89">
            <w:pPr>
              <w:tabs>
                <w:tab w:val="left" w:pos="7605"/>
              </w:tabs>
              <w:spacing w:after="0" w:line="240" w:lineRule="auto"/>
              <w:rPr>
                <w:rFonts w:ascii="Tahoma" w:hAnsi="Tahoma" w:cs="Tahoma"/>
                <w:i/>
              </w:rPr>
            </w:pPr>
            <w:r>
              <w:rPr>
                <w:rFonts w:ascii="Tahoma" w:hAnsi="Tahoma" w:cs="Tahoma"/>
                <w:i/>
              </w:rPr>
              <w:t>Сумма, руб.</w:t>
            </w:r>
          </w:p>
        </w:tc>
      </w:tr>
      <w:tr w:rsidR="00B969C0" w:rsidTr="00CD3B89">
        <w:tc>
          <w:tcPr>
            <w:tcW w:w="643" w:type="dxa"/>
            <w:shd w:val="clear" w:color="auto" w:fill="auto"/>
          </w:tcPr>
          <w:p w:rsidR="000F5E58" w:rsidRPr="00320D5F" w:rsidRDefault="000F5E58" w:rsidP="00CD3B89">
            <w:pPr>
              <w:tabs>
                <w:tab w:val="left" w:pos="7605"/>
              </w:tabs>
              <w:spacing w:after="0" w:line="240" w:lineRule="auto"/>
              <w:rPr>
                <w:rFonts w:ascii="Tahoma" w:hAnsi="Tahoma" w:cs="Tahoma"/>
                <w:i/>
                <w:sz w:val="22"/>
              </w:rPr>
            </w:pPr>
          </w:p>
        </w:tc>
        <w:tc>
          <w:tcPr>
            <w:tcW w:w="2322" w:type="dxa"/>
            <w:shd w:val="clear" w:color="auto" w:fill="auto"/>
          </w:tcPr>
          <w:p w:rsidR="000F5E58" w:rsidRPr="00320D5F" w:rsidRDefault="000F5E58" w:rsidP="00CD3B89">
            <w:pPr>
              <w:tabs>
                <w:tab w:val="left" w:pos="7605"/>
              </w:tabs>
              <w:spacing w:after="0" w:line="240" w:lineRule="auto"/>
              <w:rPr>
                <w:rFonts w:ascii="Tahoma" w:hAnsi="Tahoma" w:cs="Tahoma"/>
                <w:i/>
                <w:sz w:val="22"/>
              </w:rPr>
            </w:pPr>
          </w:p>
        </w:tc>
        <w:tc>
          <w:tcPr>
            <w:tcW w:w="969" w:type="dxa"/>
            <w:shd w:val="clear" w:color="auto" w:fill="auto"/>
          </w:tcPr>
          <w:p w:rsidR="000F5E58" w:rsidRPr="00320D5F" w:rsidRDefault="000F5E58" w:rsidP="00CD3B89">
            <w:pPr>
              <w:tabs>
                <w:tab w:val="left" w:pos="7605"/>
              </w:tabs>
              <w:spacing w:after="0" w:line="240" w:lineRule="auto"/>
              <w:rPr>
                <w:rFonts w:ascii="Tahoma" w:hAnsi="Tahoma" w:cs="Tahoma"/>
                <w:i/>
                <w:sz w:val="22"/>
              </w:rPr>
            </w:pPr>
          </w:p>
        </w:tc>
        <w:tc>
          <w:tcPr>
            <w:tcW w:w="1273" w:type="dxa"/>
            <w:shd w:val="clear" w:color="auto" w:fill="auto"/>
          </w:tcPr>
          <w:p w:rsidR="000F5E58" w:rsidRPr="00320D5F" w:rsidRDefault="000F5E58" w:rsidP="00CD3B89">
            <w:pPr>
              <w:tabs>
                <w:tab w:val="left" w:pos="7605"/>
              </w:tabs>
              <w:spacing w:after="0" w:line="240" w:lineRule="auto"/>
              <w:rPr>
                <w:rFonts w:ascii="Tahoma" w:hAnsi="Tahoma" w:cs="Tahoma"/>
                <w:i/>
                <w:sz w:val="22"/>
              </w:rPr>
            </w:pPr>
          </w:p>
        </w:tc>
        <w:tc>
          <w:tcPr>
            <w:tcW w:w="1571" w:type="dxa"/>
            <w:shd w:val="clear" w:color="auto" w:fill="auto"/>
          </w:tcPr>
          <w:p w:rsidR="000F5E58" w:rsidRPr="00320D5F" w:rsidRDefault="000F5E58" w:rsidP="00CD3B89">
            <w:pPr>
              <w:tabs>
                <w:tab w:val="left" w:pos="7605"/>
              </w:tabs>
              <w:spacing w:after="0" w:line="240" w:lineRule="auto"/>
              <w:rPr>
                <w:rFonts w:ascii="Tahoma" w:hAnsi="Tahoma" w:cs="Tahoma"/>
                <w:i/>
                <w:sz w:val="22"/>
              </w:rPr>
            </w:pPr>
          </w:p>
        </w:tc>
        <w:tc>
          <w:tcPr>
            <w:tcW w:w="1896" w:type="dxa"/>
          </w:tcPr>
          <w:p w:rsidR="000F5E58" w:rsidRPr="00320D5F" w:rsidRDefault="000F5E58" w:rsidP="00CD3B89">
            <w:pPr>
              <w:tabs>
                <w:tab w:val="left" w:pos="7605"/>
              </w:tabs>
              <w:spacing w:after="0" w:line="240" w:lineRule="auto"/>
              <w:rPr>
                <w:rFonts w:ascii="Tahoma" w:hAnsi="Tahoma" w:cs="Tahoma"/>
                <w:i/>
                <w:sz w:val="22"/>
              </w:rPr>
            </w:pPr>
          </w:p>
        </w:tc>
        <w:tc>
          <w:tcPr>
            <w:tcW w:w="2030" w:type="dxa"/>
            <w:shd w:val="clear" w:color="auto" w:fill="auto"/>
          </w:tcPr>
          <w:p w:rsidR="000F5E58" w:rsidRPr="00320D5F" w:rsidRDefault="000F5E58" w:rsidP="00CD3B89">
            <w:pPr>
              <w:tabs>
                <w:tab w:val="left" w:pos="7605"/>
              </w:tabs>
              <w:spacing w:after="0" w:line="240" w:lineRule="auto"/>
              <w:rPr>
                <w:rFonts w:ascii="Tahoma" w:hAnsi="Tahoma" w:cs="Tahoma"/>
                <w:i/>
                <w:sz w:val="22"/>
              </w:rPr>
            </w:pPr>
          </w:p>
        </w:tc>
      </w:tr>
    </w:tbl>
    <w:p w:rsidR="000F5E58" w:rsidRPr="00D613EE" w:rsidRDefault="000F5E58" w:rsidP="000F5E58">
      <w:pPr>
        <w:tabs>
          <w:tab w:val="left" w:pos="7605"/>
        </w:tabs>
        <w:spacing w:after="0" w:line="240" w:lineRule="auto"/>
        <w:rPr>
          <w:rFonts w:ascii="Tahoma" w:hAnsi="Tahoma" w:cs="Tahoma"/>
          <w:i/>
        </w:rPr>
      </w:pPr>
    </w:p>
    <w:p w:rsidR="000F5E58" w:rsidRPr="005124F6" w:rsidRDefault="000F5E58" w:rsidP="000F5E58">
      <w:pPr>
        <w:tabs>
          <w:tab w:val="left" w:pos="7605"/>
        </w:tabs>
        <w:spacing w:after="0" w:line="240" w:lineRule="auto"/>
        <w:ind w:left="7797"/>
        <w:jc w:val="both"/>
        <w:rPr>
          <w:rFonts w:ascii="Tahoma" w:hAnsi="Tahoma" w:cs="Tahoma"/>
          <w:sz w:val="18"/>
          <w:szCs w:val="18"/>
        </w:rPr>
      </w:pPr>
      <w:r w:rsidRPr="005124F6">
        <w:rPr>
          <w:rFonts w:ascii="Tahoma" w:hAnsi="Tahoma" w:cs="Tahoma"/>
          <w:sz w:val="18"/>
          <w:szCs w:val="18"/>
        </w:rPr>
        <w:t>Итого:</w:t>
      </w:r>
    </w:p>
    <w:p w:rsidR="000F5E58" w:rsidRPr="005124F6" w:rsidRDefault="000F5E58" w:rsidP="000F5E58">
      <w:pPr>
        <w:tabs>
          <w:tab w:val="left" w:pos="7605"/>
        </w:tabs>
        <w:spacing w:after="0" w:line="240" w:lineRule="auto"/>
        <w:ind w:left="7797"/>
        <w:jc w:val="both"/>
        <w:rPr>
          <w:rFonts w:ascii="Tahoma" w:hAnsi="Tahoma" w:cs="Tahoma"/>
          <w:sz w:val="18"/>
          <w:szCs w:val="18"/>
        </w:rPr>
      </w:pPr>
      <w:r>
        <w:rPr>
          <w:rFonts w:ascii="Tahoma" w:hAnsi="Tahoma" w:cs="Tahoma"/>
          <w:sz w:val="18"/>
          <w:szCs w:val="18"/>
        </w:rPr>
        <w:t>Итого НДС 20%:</w:t>
      </w:r>
    </w:p>
    <w:p w:rsidR="000F5E58" w:rsidRPr="005124F6" w:rsidRDefault="000F5E58" w:rsidP="000F5E58">
      <w:pPr>
        <w:tabs>
          <w:tab w:val="left" w:pos="7605"/>
        </w:tabs>
        <w:spacing w:after="0" w:line="240" w:lineRule="auto"/>
        <w:ind w:left="142"/>
        <w:jc w:val="both"/>
        <w:rPr>
          <w:rFonts w:ascii="Tahoma" w:hAnsi="Tahoma" w:cs="Tahoma"/>
        </w:rPr>
      </w:pPr>
      <w:r w:rsidRPr="005124F6">
        <w:rPr>
          <w:rFonts w:ascii="Tahoma" w:hAnsi="Tahoma" w:cs="Tahoma"/>
        </w:rPr>
        <w:t xml:space="preserve">Всего оказано услуг на сумму </w:t>
      </w:r>
    </w:p>
    <w:p w:rsidR="000F5E58" w:rsidRDefault="000F5E58" w:rsidP="000F5E58">
      <w:pPr>
        <w:tabs>
          <w:tab w:val="left" w:pos="7605"/>
        </w:tabs>
        <w:spacing w:after="0" w:line="240" w:lineRule="auto"/>
        <w:ind w:left="142"/>
        <w:jc w:val="both"/>
        <w:rPr>
          <w:rFonts w:ascii="Tahoma" w:hAnsi="Tahoma" w:cs="Tahoma"/>
          <w:i/>
        </w:rPr>
      </w:pPr>
    </w:p>
    <w:p w:rsidR="000F5E58" w:rsidRPr="00AC1542" w:rsidRDefault="000F5E58" w:rsidP="000F5E58">
      <w:pPr>
        <w:tabs>
          <w:tab w:val="left" w:pos="7605"/>
        </w:tabs>
        <w:spacing w:after="0" w:line="240" w:lineRule="auto"/>
        <w:jc w:val="both"/>
        <w:rPr>
          <w:rFonts w:ascii="Tahoma" w:hAnsi="Tahoma" w:cs="Tahoma"/>
          <w:i/>
          <w:sz w:val="18"/>
          <w:szCs w:val="18"/>
        </w:rPr>
      </w:pPr>
    </w:p>
    <w:p w:rsidR="000F5E58" w:rsidRPr="006D57ED" w:rsidRDefault="000F5E58" w:rsidP="000F5E58">
      <w:pPr>
        <w:tabs>
          <w:tab w:val="left" w:pos="7605"/>
        </w:tabs>
        <w:spacing w:after="0" w:line="240" w:lineRule="auto"/>
        <w:ind w:left="142"/>
        <w:jc w:val="both"/>
        <w:rPr>
          <w:rFonts w:ascii="Tahoma" w:hAnsi="Tahoma" w:cs="Tahoma"/>
          <w:i/>
          <w:sz w:val="18"/>
          <w:szCs w:val="18"/>
        </w:rPr>
      </w:pPr>
      <w:r w:rsidRPr="006D57ED">
        <w:rPr>
          <w:rFonts w:ascii="Tahoma" w:hAnsi="Tahoma" w:cs="Tahoma"/>
          <w:i/>
          <w:sz w:val="18"/>
          <w:szCs w:val="18"/>
        </w:rPr>
        <w:t>Вышеперечисленные услуги выполнены полностью и в срок.</w:t>
      </w:r>
      <w:r>
        <w:rPr>
          <w:rFonts w:ascii="Tahoma" w:hAnsi="Tahoma" w:cs="Tahoma"/>
          <w:i/>
          <w:sz w:val="18"/>
          <w:szCs w:val="18"/>
        </w:rPr>
        <w:t xml:space="preserve"> </w:t>
      </w:r>
      <w:r w:rsidRPr="006D57ED">
        <w:rPr>
          <w:rFonts w:ascii="Tahoma" w:hAnsi="Tahoma" w:cs="Tahoma"/>
          <w:i/>
          <w:sz w:val="18"/>
          <w:szCs w:val="18"/>
        </w:rPr>
        <w:t>Заказчик претензий по объему и качеству и срокам оказания услуг не имеет</w:t>
      </w:r>
    </w:p>
    <w:p w:rsidR="000F5E58" w:rsidRPr="006D57ED" w:rsidRDefault="000F5E58" w:rsidP="000F5E58">
      <w:pPr>
        <w:tabs>
          <w:tab w:val="left" w:pos="7605"/>
        </w:tabs>
        <w:spacing w:after="0" w:line="240" w:lineRule="auto"/>
        <w:ind w:left="142"/>
        <w:jc w:val="both"/>
        <w:rPr>
          <w:rFonts w:ascii="Tahoma" w:hAnsi="Tahoma" w:cs="Tahoma"/>
          <w:i/>
        </w:rPr>
      </w:pPr>
    </w:p>
    <w:p w:rsidR="000F5E58" w:rsidRPr="00CE248C" w:rsidRDefault="000F5E58" w:rsidP="000F5E58">
      <w:pPr>
        <w:spacing w:after="0" w:line="240" w:lineRule="auto"/>
      </w:pPr>
      <w:r>
        <w:t xml:space="preserve">Исполнитель </w:t>
      </w:r>
      <w:r w:rsidRPr="00CE248C">
        <w:t xml:space="preserve">: </w:t>
      </w:r>
      <w:r>
        <w:t xml:space="preserve">                                                                                             Заказчик </w:t>
      </w:r>
      <w:r w:rsidRPr="00CE248C">
        <w:t>:</w:t>
      </w:r>
    </w:p>
    <w:p w:rsidR="000F5E58" w:rsidRDefault="000F5E58" w:rsidP="000F5E58">
      <w:pPr>
        <w:tabs>
          <w:tab w:val="left" w:pos="7605"/>
        </w:tabs>
        <w:spacing w:after="0" w:line="240" w:lineRule="auto"/>
        <w:rPr>
          <w:rFonts w:ascii="Tahoma" w:hAnsi="Tahoma" w:cs="Tahoma"/>
          <w:i/>
        </w:rPr>
      </w:pPr>
      <w:r>
        <w:rPr>
          <w:rFonts w:ascii="Tahoma" w:hAnsi="Tahoma" w:cs="Tahoma"/>
        </w:rPr>
        <w:t xml:space="preserve"> </w:t>
      </w:r>
      <w:r>
        <w:rPr>
          <w:rFonts w:ascii="Tahoma" w:hAnsi="Tahoma" w:cs="Tahoma"/>
          <w:i/>
        </w:rPr>
        <w:t xml:space="preserve">  </w:t>
      </w:r>
    </w:p>
    <w:p w:rsidR="000F5E58" w:rsidRDefault="000F5E58" w:rsidP="000F5E58">
      <w:pPr>
        <w:tabs>
          <w:tab w:val="left" w:pos="7605"/>
        </w:tabs>
        <w:spacing w:after="0" w:line="240" w:lineRule="auto"/>
        <w:rPr>
          <w:rFonts w:ascii="Tahoma" w:hAnsi="Tahoma" w:cs="Tahoma"/>
          <w:i/>
        </w:rPr>
      </w:pPr>
      <w:r>
        <w:rPr>
          <w:rFonts w:ascii="Tahoma" w:hAnsi="Tahoma" w:cs="Tahoma"/>
          <w:i/>
        </w:rPr>
        <w:t xml:space="preserve">__________________                                                                 __________________                                                        </w:t>
      </w:r>
    </w:p>
    <w:p w:rsidR="000F5E58" w:rsidRDefault="000F5E58" w:rsidP="000F5E58">
      <w:pPr>
        <w:tabs>
          <w:tab w:val="left" w:pos="7605"/>
        </w:tabs>
        <w:spacing w:after="0" w:line="240" w:lineRule="auto"/>
        <w:rPr>
          <w:rFonts w:ascii="Tahoma" w:hAnsi="Tahoma" w:cs="Tahoma"/>
          <w:i/>
        </w:rPr>
      </w:pPr>
    </w:p>
    <w:p w:rsidR="000F5E58" w:rsidRDefault="000F5E58" w:rsidP="000F5E58">
      <w:pPr>
        <w:tabs>
          <w:tab w:val="left" w:pos="7605"/>
        </w:tabs>
        <w:spacing w:after="0" w:line="240" w:lineRule="auto"/>
        <w:rPr>
          <w:rFonts w:ascii="Tahoma" w:hAnsi="Tahoma" w:cs="Tahoma"/>
          <w:i/>
        </w:rPr>
      </w:pPr>
    </w:p>
    <w:p w:rsidR="000F5E58" w:rsidRPr="00C57053" w:rsidRDefault="000F5E58" w:rsidP="000F5E58">
      <w:pPr>
        <w:tabs>
          <w:tab w:val="left" w:pos="7605"/>
        </w:tabs>
        <w:spacing w:after="0" w:line="240" w:lineRule="auto"/>
        <w:rPr>
          <w:rFonts w:ascii="Tahoma" w:hAnsi="Tahoma" w:cs="Tahoma"/>
          <w:i/>
          <w:sz w:val="18"/>
          <w:szCs w:val="18"/>
        </w:rPr>
      </w:pPr>
    </w:p>
    <w:p w:rsidR="000F5E58" w:rsidRPr="00C57053" w:rsidRDefault="000F5E58" w:rsidP="000F5E58">
      <w:pPr>
        <w:tabs>
          <w:tab w:val="left" w:pos="7605"/>
        </w:tabs>
        <w:spacing w:after="0" w:line="240" w:lineRule="auto"/>
        <w:rPr>
          <w:rFonts w:ascii="Tahoma" w:hAnsi="Tahoma" w:cs="Tahoma"/>
          <w:i/>
          <w:sz w:val="18"/>
          <w:szCs w:val="18"/>
        </w:rPr>
      </w:pPr>
    </w:p>
    <w:p w:rsidR="000F5E58" w:rsidRPr="00C57053" w:rsidRDefault="000F5E58" w:rsidP="000F5E58">
      <w:pPr>
        <w:tabs>
          <w:tab w:val="left" w:pos="7605"/>
        </w:tabs>
        <w:spacing w:after="0" w:line="240" w:lineRule="auto"/>
        <w:rPr>
          <w:rFonts w:ascii="Tahoma" w:hAnsi="Tahoma" w:cs="Tahoma"/>
          <w:i/>
          <w:sz w:val="18"/>
          <w:szCs w:val="18"/>
        </w:rPr>
      </w:pPr>
    </w:p>
    <w:p w:rsidR="000F5E58" w:rsidRPr="00C57053" w:rsidRDefault="000F5E58" w:rsidP="000F5E58">
      <w:pPr>
        <w:tabs>
          <w:tab w:val="left" w:pos="7605"/>
        </w:tabs>
        <w:spacing w:after="0" w:line="240" w:lineRule="auto"/>
        <w:rPr>
          <w:rFonts w:ascii="Tahoma" w:hAnsi="Tahoma" w:cs="Tahoma"/>
          <w:i/>
          <w:sz w:val="18"/>
          <w:szCs w:val="18"/>
        </w:rPr>
      </w:pPr>
      <w:r w:rsidRPr="00C57053">
        <w:rPr>
          <w:rFonts w:ascii="Tahoma" w:hAnsi="Tahoma" w:cs="Tahoma"/>
          <w:i/>
          <w:sz w:val="18"/>
          <w:szCs w:val="18"/>
        </w:rPr>
        <w:t>______________________</w:t>
      </w:r>
      <w:r>
        <w:rPr>
          <w:rFonts w:ascii="Tahoma" w:hAnsi="Tahoma" w:cs="Tahoma"/>
          <w:i/>
          <w:sz w:val="18"/>
          <w:szCs w:val="18"/>
        </w:rPr>
        <w:t>____________</w:t>
      </w:r>
      <w:r w:rsidRPr="00C57053">
        <w:rPr>
          <w:rFonts w:ascii="Tahoma" w:hAnsi="Tahoma" w:cs="Tahoma"/>
          <w:i/>
          <w:sz w:val="18"/>
          <w:szCs w:val="18"/>
        </w:rPr>
        <w:t>______Конец ФОРМЫ________________________________________</w:t>
      </w:r>
    </w:p>
    <w:p w:rsidR="000F5E58" w:rsidRPr="00C57053" w:rsidRDefault="000F5E58" w:rsidP="000F5E58">
      <w:pPr>
        <w:tabs>
          <w:tab w:val="left" w:pos="7605"/>
        </w:tabs>
        <w:spacing w:after="0" w:line="240" w:lineRule="auto"/>
        <w:rPr>
          <w:rFonts w:ascii="Tahoma" w:hAnsi="Tahoma" w:cs="Tahoma"/>
          <w:i/>
          <w:sz w:val="18"/>
          <w:szCs w:val="18"/>
        </w:rPr>
      </w:pPr>
    </w:p>
    <w:p w:rsidR="000F5E58" w:rsidRPr="00C57053" w:rsidRDefault="000F5E58" w:rsidP="000F5E58">
      <w:pPr>
        <w:tabs>
          <w:tab w:val="left" w:pos="7605"/>
        </w:tabs>
        <w:spacing w:after="0" w:line="240" w:lineRule="auto"/>
        <w:rPr>
          <w:rFonts w:ascii="Tahoma" w:hAnsi="Tahoma" w:cs="Tahoma"/>
          <w:i/>
          <w:sz w:val="18"/>
          <w:szCs w:val="18"/>
        </w:rPr>
      </w:pPr>
    </w:p>
    <w:p w:rsidR="000F5E58" w:rsidRPr="00C57053" w:rsidRDefault="000F5E58" w:rsidP="000F5E58">
      <w:pPr>
        <w:tabs>
          <w:tab w:val="left" w:pos="7605"/>
        </w:tabs>
        <w:spacing w:after="0" w:line="240" w:lineRule="auto"/>
        <w:rPr>
          <w:rFonts w:ascii="Tahoma" w:hAnsi="Tahoma" w:cs="Tahoma"/>
          <w:i/>
          <w:sz w:val="18"/>
          <w:szCs w:val="18"/>
        </w:rPr>
      </w:pPr>
    </w:p>
    <w:p w:rsidR="000F5E58" w:rsidRPr="00C57053" w:rsidRDefault="000F5E58" w:rsidP="000F5E58">
      <w:pPr>
        <w:tabs>
          <w:tab w:val="left" w:pos="7605"/>
        </w:tabs>
        <w:spacing w:after="0" w:line="240" w:lineRule="auto"/>
        <w:rPr>
          <w:rFonts w:ascii="Tahoma" w:hAnsi="Tahoma" w:cs="Tahoma"/>
          <w:i/>
          <w:sz w:val="18"/>
          <w:szCs w:val="18"/>
        </w:rPr>
      </w:pPr>
    </w:p>
    <w:p w:rsidR="000F5E58" w:rsidRDefault="000F5E58" w:rsidP="000F5E58">
      <w:pPr>
        <w:tabs>
          <w:tab w:val="left" w:pos="7605"/>
        </w:tabs>
        <w:spacing w:after="0" w:line="240" w:lineRule="auto"/>
        <w:rPr>
          <w:rFonts w:ascii="Tahoma" w:hAnsi="Tahoma" w:cs="Tahoma"/>
          <w:i/>
        </w:rPr>
      </w:pPr>
    </w:p>
    <w:p w:rsidR="000F5E58" w:rsidRDefault="000F5E58" w:rsidP="000F5E58">
      <w:pPr>
        <w:tabs>
          <w:tab w:val="left" w:pos="7605"/>
        </w:tabs>
        <w:spacing w:after="0" w:line="240" w:lineRule="auto"/>
        <w:rPr>
          <w:rFonts w:ascii="Tahoma" w:hAnsi="Tahoma" w:cs="Tahoma"/>
          <w:i/>
        </w:rPr>
      </w:pPr>
    </w:p>
    <w:p w:rsidR="000F5E58" w:rsidRDefault="000F5E58" w:rsidP="000F5E58">
      <w:pPr>
        <w:tabs>
          <w:tab w:val="left" w:pos="7605"/>
        </w:tabs>
        <w:spacing w:after="0" w:line="240" w:lineRule="auto"/>
        <w:rPr>
          <w:rFonts w:ascii="Tahoma" w:hAnsi="Tahoma" w:cs="Tahoma"/>
          <w:i/>
        </w:rPr>
      </w:pPr>
    </w:p>
    <w:p w:rsidR="000F5E58" w:rsidRDefault="000F5E58" w:rsidP="000F5E58">
      <w:pPr>
        <w:tabs>
          <w:tab w:val="left" w:pos="7605"/>
        </w:tabs>
        <w:spacing w:after="0" w:line="240" w:lineRule="auto"/>
        <w:rPr>
          <w:rFonts w:ascii="Tahoma" w:hAnsi="Tahoma" w:cs="Tahoma"/>
          <w:i/>
        </w:rPr>
      </w:pPr>
    </w:p>
    <w:p w:rsidR="000F5E58" w:rsidRDefault="000F5E58" w:rsidP="000F5E58">
      <w:pPr>
        <w:tabs>
          <w:tab w:val="left" w:pos="7605"/>
        </w:tabs>
        <w:spacing w:after="0" w:line="240" w:lineRule="auto"/>
        <w:rPr>
          <w:rFonts w:ascii="Tahoma" w:hAnsi="Tahoma" w:cs="Tahoma"/>
          <w:i/>
        </w:rPr>
      </w:pPr>
    </w:p>
    <w:p w:rsidR="000F5E58" w:rsidRPr="006D57ED" w:rsidRDefault="000F5E58" w:rsidP="000F5E58">
      <w:pPr>
        <w:tabs>
          <w:tab w:val="left" w:pos="7605"/>
        </w:tabs>
        <w:spacing w:after="0" w:line="240" w:lineRule="auto"/>
        <w:ind w:left="142"/>
        <w:jc w:val="both"/>
        <w:rPr>
          <w:rFonts w:ascii="Tahoma" w:hAnsi="Tahoma" w:cs="Tahoma"/>
          <w:i/>
        </w:rPr>
      </w:pP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0F5E58" w:rsidTr="00CD3B89">
        <w:tc>
          <w:tcPr>
            <w:tcW w:w="4928" w:type="dxa"/>
          </w:tcPr>
          <w:p w:rsidR="000F5E58" w:rsidRDefault="000F5E58" w:rsidP="00CD3B89">
            <w:pPr>
              <w:widowControl w:val="0"/>
              <w:shd w:val="clear" w:color="auto" w:fill="FFFFFF"/>
              <w:spacing w:after="0" w:line="240" w:lineRule="auto"/>
              <w:jc w:val="both"/>
              <w:rPr>
                <w:rFonts w:ascii="Tahoma" w:hAnsi="Tahoma" w:cs="Tahoma"/>
                <w:spacing w:val="-3"/>
              </w:rPr>
            </w:pPr>
          </w:p>
          <w:p w:rsidR="000F5E58" w:rsidRDefault="000F5E58" w:rsidP="00CD3B89">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r w:rsidR="00973064">
              <w:rPr>
                <w:rFonts w:ascii="Tahoma" w:hAnsi="Tahoma" w:cs="Tahoma"/>
                <w:spacing w:val="-3"/>
                <w:u w:val="single"/>
              </w:rPr>
              <w:t xml:space="preserve">                                    </w:t>
            </w:r>
            <w:r>
              <w:rPr>
                <w:rFonts w:ascii="Tahoma" w:hAnsi="Tahoma" w:cs="Tahoma"/>
                <w:spacing w:val="-3"/>
                <w:u w:val="single"/>
              </w:rPr>
              <w:t>/</w:t>
            </w:r>
          </w:p>
          <w:p w:rsidR="000F5E58" w:rsidRDefault="000F5E58" w:rsidP="00CD3B89">
            <w:pPr>
              <w:widowControl w:val="0"/>
              <w:spacing w:after="0" w:line="240" w:lineRule="auto"/>
              <w:jc w:val="both"/>
              <w:rPr>
                <w:rFonts w:ascii="Tahoma" w:hAnsi="Tahoma" w:cs="Tahoma"/>
                <w:spacing w:val="-3"/>
              </w:rPr>
            </w:pPr>
            <w:r>
              <w:rPr>
                <w:rFonts w:ascii="Tahoma" w:hAnsi="Tahoma" w:cs="Tahoma"/>
                <w:spacing w:val="-3"/>
              </w:rPr>
              <w:t>м.п.</w:t>
            </w:r>
          </w:p>
          <w:p w:rsidR="000F5E58" w:rsidRDefault="000F5E58" w:rsidP="00CD3B89">
            <w:pPr>
              <w:widowControl w:val="0"/>
              <w:shd w:val="clear" w:color="auto" w:fill="FFFFFF"/>
              <w:spacing w:after="0" w:line="240" w:lineRule="auto"/>
              <w:jc w:val="both"/>
              <w:rPr>
                <w:rFonts w:ascii="Tahoma" w:hAnsi="Tahoma" w:cs="Tahoma"/>
                <w:spacing w:val="-3"/>
              </w:rPr>
            </w:pPr>
            <w:r>
              <w:rPr>
                <w:rFonts w:ascii="Tahoma" w:hAnsi="Tahoma" w:cs="Tahoma"/>
                <w:spacing w:val="-3"/>
              </w:rPr>
              <w:t>«_</w:t>
            </w:r>
            <w:r w:rsidR="00973064">
              <w:rPr>
                <w:rFonts w:ascii="Tahoma" w:hAnsi="Tahoma" w:cs="Tahoma"/>
                <w:spacing w:val="-3"/>
              </w:rPr>
              <w:t>___»  ____________________ 2024</w:t>
            </w:r>
            <w:r>
              <w:rPr>
                <w:rFonts w:ascii="Tahoma" w:hAnsi="Tahoma" w:cs="Tahoma"/>
                <w:spacing w:val="-3"/>
              </w:rPr>
              <w:t xml:space="preserve"> года</w:t>
            </w:r>
          </w:p>
        </w:tc>
        <w:tc>
          <w:tcPr>
            <w:tcW w:w="5299" w:type="dxa"/>
          </w:tcPr>
          <w:p w:rsidR="000F5E58" w:rsidRDefault="000F5E58" w:rsidP="00CD3B89">
            <w:pPr>
              <w:spacing w:after="0" w:line="240" w:lineRule="auto"/>
              <w:ind w:right="176"/>
              <w:jc w:val="both"/>
              <w:rPr>
                <w:rFonts w:ascii="Tahoma" w:hAnsi="Tahoma" w:cs="Tahoma"/>
              </w:rPr>
            </w:pPr>
            <w:r>
              <w:rPr>
                <w:rFonts w:ascii="Tahoma" w:hAnsi="Tahoma" w:cs="Tahoma"/>
              </w:rPr>
              <w:t xml:space="preserve"> АО «ЭнергосбыТ Плюс»</w:t>
            </w:r>
          </w:p>
          <w:p w:rsidR="000F5E58" w:rsidRDefault="000F5E58" w:rsidP="00CD3B89">
            <w:pPr>
              <w:spacing w:after="0" w:line="240" w:lineRule="auto"/>
              <w:ind w:right="176"/>
              <w:jc w:val="both"/>
              <w:rPr>
                <w:rFonts w:ascii="Tahoma" w:hAnsi="Tahoma" w:cs="Tahoma"/>
              </w:rPr>
            </w:pPr>
          </w:p>
          <w:p w:rsidR="000F5E58" w:rsidRDefault="000F5E58" w:rsidP="00CD3B89">
            <w:pPr>
              <w:widowControl w:val="0"/>
              <w:shd w:val="clear" w:color="auto" w:fill="FFFFFF"/>
              <w:spacing w:after="0" w:line="240" w:lineRule="auto"/>
              <w:jc w:val="both"/>
              <w:rPr>
                <w:rFonts w:ascii="Tahoma" w:hAnsi="Tahoma" w:cs="Tahoma"/>
                <w:spacing w:val="-3"/>
              </w:rPr>
            </w:pPr>
            <w:r>
              <w:rPr>
                <w:rFonts w:ascii="Tahoma" w:hAnsi="Tahoma" w:cs="Tahoma"/>
                <w:spacing w:val="-3"/>
              </w:rPr>
              <w:t xml:space="preserve">_________________________   / </w:t>
            </w:r>
            <w:r w:rsidR="00C47E8C">
              <w:rPr>
                <w:rFonts w:ascii="Tahoma" w:hAnsi="Tahoma" w:cs="Tahoma"/>
                <w:spacing w:val="-3"/>
                <w:u w:val="single"/>
              </w:rPr>
              <w:t>Иванов А.В.</w:t>
            </w:r>
            <w:r>
              <w:rPr>
                <w:rFonts w:ascii="Tahoma" w:hAnsi="Tahoma" w:cs="Tahoma"/>
                <w:spacing w:val="-3"/>
              </w:rPr>
              <w:t xml:space="preserve"> /</w:t>
            </w:r>
          </w:p>
          <w:p w:rsidR="000F5E58" w:rsidRDefault="000F5E58" w:rsidP="00CD3B89">
            <w:pPr>
              <w:widowControl w:val="0"/>
              <w:shd w:val="clear" w:color="auto" w:fill="FFFFFF"/>
              <w:spacing w:after="0" w:line="240" w:lineRule="auto"/>
              <w:jc w:val="both"/>
              <w:rPr>
                <w:rFonts w:ascii="Tahoma" w:hAnsi="Tahoma" w:cs="Tahoma"/>
                <w:spacing w:val="-3"/>
              </w:rPr>
            </w:pPr>
            <w:r>
              <w:rPr>
                <w:rFonts w:ascii="Tahoma" w:hAnsi="Tahoma" w:cs="Tahoma"/>
                <w:spacing w:val="-3"/>
              </w:rPr>
              <w:t>м.п.</w:t>
            </w:r>
          </w:p>
          <w:p w:rsidR="000F5E58" w:rsidRDefault="00D42C6A" w:rsidP="00CD3B89">
            <w:pPr>
              <w:widowControl w:val="0"/>
              <w:shd w:val="clear" w:color="auto" w:fill="FFFFFF"/>
              <w:spacing w:after="0" w:line="240" w:lineRule="auto"/>
              <w:jc w:val="both"/>
              <w:rPr>
                <w:rFonts w:ascii="Tahoma" w:hAnsi="Tahoma" w:cs="Tahoma"/>
                <w:spacing w:val="-3"/>
              </w:rPr>
            </w:pPr>
            <w:r>
              <w:rPr>
                <w:rFonts w:ascii="Tahoma" w:hAnsi="Tahoma" w:cs="Tahoma"/>
                <w:spacing w:val="-3"/>
              </w:rPr>
              <w:t>«_____»  _________________ 2024</w:t>
            </w:r>
            <w:r w:rsidR="000F5E58">
              <w:rPr>
                <w:rFonts w:ascii="Tahoma" w:hAnsi="Tahoma" w:cs="Tahoma"/>
                <w:spacing w:val="-3"/>
              </w:rPr>
              <w:t xml:space="preserve"> года</w:t>
            </w:r>
          </w:p>
        </w:tc>
      </w:tr>
    </w:tbl>
    <w:p w:rsidR="000F5E58" w:rsidRPr="00C123FF" w:rsidRDefault="000F5E58" w:rsidP="000F5E58">
      <w:pPr>
        <w:spacing w:after="0" w:line="240" w:lineRule="auto"/>
      </w:pPr>
    </w:p>
    <w:p w:rsidR="000F5E58" w:rsidRPr="00BB2239" w:rsidRDefault="000F5E58" w:rsidP="000F5E58">
      <w:pPr>
        <w:spacing w:after="0" w:line="240" w:lineRule="auto"/>
      </w:pPr>
    </w:p>
    <w:p w:rsidR="000F5E58" w:rsidRPr="00BB2239" w:rsidRDefault="000F5E58" w:rsidP="000F5E58">
      <w:pPr>
        <w:spacing w:after="0" w:line="240" w:lineRule="auto"/>
      </w:pPr>
    </w:p>
    <w:p w:rsidR="000F5E58" w:rsidRPr="00BB2239" w:rsidRDefault="000F5E58" w:rsidP="000F5E58">
      <w:pPr>
        <w:spacing w:after="0" w:line="240" w:lineRule="auto"/>
      </w:pPr>
    </w:p>
    <w:p w:rsidR="000F5E58" w:rsidRPr="00BB2239" w:rsidRDefault="000F5E58" w:rsidP="000F5E58">
      <w:pPr>
        <w:spacing w:after="0" w:line="240" w:lineRule="auto"/>
      </w:pPr>
    </w:p>
    <w:p w:rsidR="000F5E58" w:rsidRPr="00BB2239" w:rsidRDefault="000F5E58" w:rsidP="000F5E58">
      <w:pPr>
        <w:spacing w:after="0" w:line="240" w:lineRule="auto"/>
      </w:pPr>
    </w:p>
    <w:p w:rsidR="000F5E58" w:rsidRPr="00BB2239" w:rsidRDefault="000F5E58" w:rsidP="000F5E58"/>
    <w:p w:rsidR="000F5E58" w:rsidRPr="00BB2239" w:rsidRDefault="000F5E58" w:rsidP="000F5E58"/>
    <w:p w:rsidR="000F5E58" w:rsidRDefault="000F5E58" w:rsidP="000F5E58">
      <w:pPr>
        <w:spacing w:after="0" w:line="240" w:lineRule="auto"/>
        <w:jc w:val="right"/>
        <w:rPr>
          <w:rFonts w:ascii="Tahoma" w:hAnsi="Tahoma" w:cs="Tahoma"/>
          <w:szCs w:val="20"/>
        </w:rPr>
      </w:pPr>
      <w:r>
        <w:rPr>
          <w:rFonts w:ascii="Tahoma" w:hAnsi="Tahoma" w:cs="Tahoma"/>
          <w:szCs w:val="20"/>
        </w:rPr>
        <w:lastRenderedPageBreak/>
        <w:t xml:space="preserve">                                                                </w:t>
      </w:r>
      <w:r w:rsidRPr="007973C1">
        <w:rPr>
          <w:rFonts w:ascii="Tahoma" w:hAnsi="Tahoma" w:cs="Tahoma"/>
          <w:szCs w:val="20"/>
        </w:rPr>
        <w:t>Приложение №</w:t>
      </w:r>
      <w:r>
        <w:rPr>
          <w:rFonts w:ascii="Tahoma" w:hAnsi="Tahoma" w:cs="Tahoma"/>
          <w:szCs w:val="20"/>
        </w:rPr>
        <w:t xml:space="preserve"> 6 </w:t>
      </w:r>
      <w:r w:rsidRPr="007973C1">
        <w:rPr>
          <w:rFonts w:ascii="Tahoma" w:hAnsi="Tahoma" w:cs="Tahoma"/>
          <w:szCs w:val="20"/>
        </w:rPr>
        <w:t xml:space="preserve">к </w:t>
      </w:r>
    </w:p>
    <w:p w:rsidR="000F5E58" w:rsidRDefault="000F5E58" w:rsidP="000F5E58">
      <w:pPr>
        <w:spacing w:after="0" w:line="240" w:lineRule="auto"/>
        <w:jc w:val="right"/>
        <w:rPr>
          <w:rFonts w:ascii="Tahoma" w:hAnsi="Tahoma" w:cs="Tahoma"/>
          <w:szCs w:val="20"/>
        </w:rPr>
      </w:pPr>
      <w:r>
        <w:rPr>
          <w:rFonts w:ascii="Tahoma" w:hAnsi="Tahoma" w:cs="Tahoma"/>
          <w:szCs w:val="20"/>
        </w:rPr>
        <w:t xml:space="preserve">                                                                                          Дого</w:t>
      </w:r>
      <w:r w:rsidRPr="007973C1">
        <w:rPr>
          <w:rFonts w:ascii="Tahoma" w:hAnsi="Tahoma" w:cs="Tahoma"/>
          <w:szCs w:val="20"/>
        </w:rPr>
        <w:t xml:space="preserve">вору </w:t>
      </w:r>
      <w:r>
        <w:rPr>
          <w:rFonts w:ascii="Tahoma" w:hAnsi="Tahoma" w:cs="Tahoma"/>
          <w:szCs w:val="20"/>
        </w:rPr>
        <w:t>№_______________________</w:t>
      </w:r>
    </w:p>
    <w:p w:rsidR="000F5E58" w:rsidRPr="007973C1" w:rsidRDefault="000F5E58" w:rsidP="000F5E58">
      <w:pPr>
        <w:jc w:val="right"/>
        <w:rPr>
          <w:rFonts w:ascii="Tahoma" w:hAnsi="Tahoma" w:cs="Tahoma"/>
          <w:szCs w:val="20"/>
        </w:rPr>
      </w:pPr>
      <w:r>
        <w:rPr>
          <w:rFonts w:ascii="Tahoma" w:hAnsi="Tahoma" w:cs="Tahoma"/>
          <w:szCs w:val="20"/>
        </w:rPr>
        <w:t xml:space="preserve">                                                                                                                  ______________  2024 </w:t>
      </w:r>
      <w:r w:rsidRPr="007973C1">
        <w:rPr>
          <w:rFonts w:ascii="Tahoma" w:hAnsi="Tahoma" w:cs="Tahoma"/>
          <w:szCs w:val="20"/>
        </w:rPr>
        <w:t>г</w:t>
      </w:r>
    </w:p>
    <w:p w:rsidR="000F5E58" w:rsidRDefault="000F5E58" w:rsidP="000F5E58">
      <w:pPr>
        <w:jc w:val="both"/>
        <w:rPr>
          <w:rFonts w:ascii="Tahoma" w:hAnsi="Tahoma" w:cs="Tahoma"/>
          <w:b/>
          <w:szCs w:val="20"/>
        </w:rPr>
      </w:pPr>
    </w:p>
    <w:p w:rsidR="000F5E58" w:rsidRDefault="000F5E58" w:rsidP="000F5E58">
      <w:pPr>
        <w:jc w:val="both"/>
        <w:rPr>
          <w:rFonts w:ascii="Tahoma" w:hAnsi="Tahoma" w:cs="Tahoma"/>
          <w:b/>
          <w:szCs w:val="20"/>
        </w:rPr>
      </w:pPr>
      <w:r>
        <w:rPr>
          <w:rFonts w:ascii="Tahoma" w:hAnsi="Tahoma" w:cs="Tahoma"/>
          <w:b/>
          <w:szCs w:val="20"/>
        </w:rPr>
        <w:t xml:space="preserve">                               Требования к промышленной безопасности и охране труда</w:t>
      </w:r>
    </w:p>
    <w:p w:rsidR="000F5E58"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Общие положения</w:t>
      </w:r>
    </w:p>
    <w:p w:rsidR="000F5E58" w:rsidRPr="00F11329" w:rsidRDefault="000F5E58" w:rsidP="000F5E58">
      <w:pPr>
        <w:pStyle w:val="ad"/>
        <w:ind w:left="142"/>
        <w:jc w:val="both"/>
        <w:rPr>
          <w:rFonts w:ascii="Tahoma" w:hAnsi="Tahoma" w:cs="Tahoma"/>
          <w:b/>
          <w:szCs w:val="20"/>
        </w:rPr>
      </w:pP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0F5E58" w:rsidRPr="004D092B"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eastAsia="Times New Roman" w:hAnsi="Tahoma" w:cs="Tahoma"/>
          <w:b/>
          <w:szCs w:val="20"/>
        </w:rPr>
        <w:t xml:space="preserve"> Требования к средствам индивидуальной защиты (далее - СИЗ)</w:t>
      </w:r>
    </w:p>
    <w:p w:rsidR="000F5E58" w:rsidRPr="00F11329" w:rsidRDefault="000F5E58" w:rsidP="000F5E58">
      <w:pPr>
        <w:pStyle w:val="ad"/>
        <w:ind w:left="142"/>
        <w:jc w:val="both"/>
        <w:rPr>
          <w:rFonts w:ascii="Tahoma" w:hAnsi="Tahoma" w:cs="Tahoma"/>
          <w:b/>
          <w:szCs w:val="20"/>
        </w:rPr>
      </w:pPr>
    </w:p>
    <w:p w:rsidR="000F5E58" w:rsidRDefault="000F5E58" w:rsidP="000F5E58">
      <w:pPr>
        <w:pStyle w:val="ad"/>
        <w:widowControl w:val="0"/>
        <w:numPr>
          <w:ilvl w:val="0"/>
          <w:numId w:val="30"/>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4D092B">
        <w:rPr>
          <w:rFonts w:ascii="Tahoma" w:eastAsia="Times New Roman" w:hAnsi="Tahoma" w:cs="Tahoma"/>
          <w:kern w:val="32"/>
          <w:szCs w:val="20"/>
        </w:rPr>
        <w:t xml:space="preserve">Весь персонал </w:t>
      </w:r>
      <w:r>
        <w:rPr>
          <w:rFonts w:ascii="Tahoma" w:eastAsia="Times New Roman" w:hAnsi="Tahoma" w:cs="Tahoma"/>
          <w:kern w:val="32"/>
          <w:szCs w:val="20"/>
        </w:rPr>
        <w:t>Исполнителя</w:t>
      </w:r>
      <w:r w:rsidRPr="004D092B">
        <w:rPr>
          <w:rFonts w:ascii="Tahoma" w:eastAsia="Times New Roman" w:hAnsi="Tahoma" w:cs="Tahoma"/>
          <w:kern w:val="32"/>
          <w:szCs w:val="20"/>
        </w:rPr>
        <w:t xml:space="preserve">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0F5E58" w:rsidRPr="00592341" w:rsidRDefault="000F5E58" w:rsidP="000F5E58">
      <w:pPr>
        <w:pStyle w:val="ad"/>
        <w:widowControl w:val="0"/>
        <w:numPr>
          <w:ilvl w:val="0"/>
          <w:numId w:val="30"/>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Среди них, применительно к конкретной профессии:</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тела;</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рук, ног;</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головы;</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зрения;</w:t>
      </w:r>
    </w:p>
    <w:p w:rsidR="000F5E5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дыхания</w:t>
      </w:r>
    </w:p>
    <w:p w:rsidR="000F5E58" w:rsidRDefault="000F5E58" w:rsidP="000F5E58">
      <w:pPr>
        <w:widowControl w:val="0"/>
        <w:tabs>
          <w:tab w:val="num" w:pos="709"/>
          <w:tab w:val="num" w:pos="993"/>
        </w:tabs>
        <w:spacing w:after="0" w:line="240" w:lineRule="auto"/>
        <w:ind w:left="426"/>
        <w:jc w:val="both"/>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0F5E58" w:rsidRPr="00592341"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Обучение и аттестация персонала Исполнителя</w:t>
      </w:r>
    </w:p>
    <w:p w:rsidR="000F5E58" w:rsidRDefault="000F5E58" w:rsidP="000F5E58">
      <w:pPr>
        <w:pStyle w:val="ad"/>
        <w:ind w:left="142"/>
        <w:jc w:val="both"/>
        <w:rPr>
          <w:rFonts w:ascii="Tahoma" w:hAnsi="Tahoma" w:cs="Tahoma"/>
          <w:b/>
          <w:szCs w:val="20"/>
        </w:rPr>
      </w:pPr>
    </w:p>
    <w:p w:rsidR="000F5E58"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деятельности.</w:t>
      </w:r>
    </w:p>
    <w:p w:rsidR="000F5E58"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 xml:space="preserve">обязан гарантировать, что персонал, </w:t>
      </w:r>
      <w:r>
        <w:rPr>
          <w:rFonts w:ascii="Tahoma" w:eastAsia="Times New Roman" w:hAnsi="Tahoma" w:cs="Tahoma"/>
          <w:kern w:val="32"/>
          <w:szCs w:val="20"/>
        </w:rPr>
        <w:t>оказывающий Услуги</w:t>
      </w:r>
      <w:r w:rsidRPr="003D23D3">
        <w:rPr>
          <w:rFonts w:ascii="Tahoma" w:eastAsia="Times New Roman" w:hAnsi="Tahoma" w:cs="Tahoma"/>
          <w:kern w:val="32"/>
          <w:szCs w:val="20"/>
        </w:rPr>
        <w:t xml:space="preserve">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0F5E58"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0F5E58" w:rsidRPr="003D23D3"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Прежде чем приступить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на Объекте персонал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должен выполнить следующие мероприятия:</w:t>
      </w:r>
    </w:p>
    <w:p w:rsidR="000F5E58" w:rsidRPr="00200618" w:rsidRDefault="000F5E58" w:rsidP="000F5E58">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 Пройти вводный инструктаж по ПБ и ОТ, проводимый представителями Заказчика для работников сторонних </w:t>
      </w:r>
      <w:r w:rsidRPr="00200618">
        <w:rPr>
          <w:rFonts w:ascii="Tahoma" w:eastAsia="Times New Roman" w:hAnsi="Tahoma" w:cs="Tahoma"/>
          <w:kern w:val="32"/>
          <w:szCs w:val="20"/>
        </w:rPr>
        <w:lastRenderedPageBreak/>
        <w:t>организаций в соответствии с установленными Заказчиком правилами.</w:t>
      </w:r>
    </w:p>
    <w:p w:rsidR="000F5E58" w:rsidRPr="00200618" w:rsidRDefault="000F5E58" w:rsidP="000F5E58">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Пройти вводный инструктаж по ППБ, ОТ и Э, проводимый представителем </w:t>
      </w:r>
      <w:r>
        <w:rPr>
          <w:rFonts w:ascii="Tahoma" w:eastAsia="Times New Roman" w:hAnsi="Tahoma" w:cs="Tahoma"/>
          <w:kern w:val="32"/>
          <w:szCs w:val="20"/>
        </w:rPr>
        <w:t>Исполнителя</w:t>
      </w:r>
      <w:r w:rsidRPr="00200618">
        <w:rPr>
          <w:rFonts w:ascii="Tahoma" w:eastAsia="Times New Roman" w:hAnsi="Tahoma" w:cs="Tahoma"/>
          <w:kern w:val="32"/>
          <w:szCs w:val="20"/>
        </w:rPr>
        <w:t>, предусмотренный требованиями законодательства.</w:t>
      </w:r>
    </w:p>
    <w:p w:rsidR="000F5E58" w:rsidRDefault="000F5E58" w:rsidP="000F5E58">
      <w:pPr>
        <w:pStyle w:val="ad"/>
        <w:widowControl w:val="0"/>
        <w:numPr>
          <w:ilvl w:val="0"/>
          <w:numId w:val="32"/>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0F5E58" w:rsidRPr="003D23D3" w:rsidRDefault="000F5E58" w:rsidP="000F5E58">
      <w:pPr>
        <w:pStyle w:val="ad"/>
        <w:widowControl w:val="0"/>
        <w:numPr>
          <w:ilvl w:val="0"/>
          <w:numId w:val="32"/>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вправе возражать против использования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и требовать от него отстранения от </w:t>
      </w:r>
      <w:r>
        <w:rPr>
          <w:rFonts w:ascii="Tahoma" w:eastAsia="Times New Roman" w:hAnsi="Tahoma" w:cs="Tahoma"/>
          <w:kern w:val="32"/>
          <w:szCs w:val="20"/>
        </w:rPr>
        <w:t>оказания Услуг</w:t>
      </w:r>
      <w:r w:rsidRPr="003D23D3">
        <w:rPr>
          <w:rFonts w:ascii="Tahoma" w:eastAsia="Times New Roman" w:hAnsi="Tahoma" w:cs="Tahoma"/>
          <w:kern w:val="32"/>
          <w:szCs w:val="20"/>
        </w:rPr>
        <w:t xml:space="preserve">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по Договору или к выполнению иных работ только по письменному разрешению Заказчика. </w:t>
      </w:r>
    </w:p>
    <w:p w:rsidR="000F5E58"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0F5E58" w:rsidRDefault="000F5E58" w:rsidP="000F5E58">
      <w:pPr>
        <w:pStyle w:val="ad"/>
        <w:ind w:left="142"/>
        <w:jc w:val="both"/>
        <w:rPr>
          <w:rFonts w:ascii="Tahoma" w:hAnsi="Tahoma" w:cs="Tahoma"/>
          <w:b/>
          <w:szCs w:val="20"/>
        </w:rPr>
      </w:pPr>
    </w:p>
    <w:p w:rsidR="000F5E58" w:rsidRPr="003D23D3" w:rsidRDefault="000F5E58" w:rsidP="000F5E58">
      <w:pPr>
        <w:pStyle w:val="ad"/>
        <w:widowControl w:val="0"/>
        <w:numPr>
          <w:ilvl w:val="0"/>
          <w:numId w:val="33"/>
        </w:numPr>
        <w:tabs>
          <w:tab w:val="num" w:pos="851"/>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w:t>
      </w:r>
    </w:p>
    <w:p w:rsidR="000F5E58" w:rsidRDefault="000F5E58" w:rsidP="000F5E58">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(отстранить от работы)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(а в случае привлечения третьих лиц- и работников третьих лиц, привлеченных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0F5E58" w:rsidRPr="00200618" w:rsidRDefault="000F5E58" w:rsidP="000F5E58">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0F5E58" w:rsidRDefault="000F5E58" w:rsidP="000F5E58">
      <w:pPr>
        <w:pStyle w:val="ad"/>
        <w:widowControl w:val="0"/>
        <w:numPr>
          <w:ilvl w:val="0"/>
          <w:numId w:val="33"/>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не допускается на рабочее место.</w:t>
      </w:r>
    </w:p>
    <w:p w:rsidR="000F5E58" w:rsidRPr="003D23D3" w:rsidRDefault="000F5E58" w:rsidP="000F5E58">
      <w:pPr>
        <w:pStyle w:val="ad"/>
        <w:widowControl w:val="0"/>
        <w:numPr>
          <w:ilvl w:val="0"/>
          <w:numId w:val="33"/>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может, осуществляется любым из нижеперечисленных способов: </w:t>
      </w:r>
    </w:p>
    <w:p w:rsidR="000F5E58" w:rsidRPr="00200618"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медицинским осмотром или освидетельствованием; </w:t>
      </w:r>
    </w:p>
    <w:p w:rsidR="000F5E58" w:rsidRPr="00200618"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актами, составленными работниками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(третьего лица); </w:t>
      </w:r>
    </w:p>
    <w:p w:rsidR="000F5E58" w:rsidRPr="00200618"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письменными объяснениями работников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(третьих лиц), </w:t>
      </w:r>
    </w:p>
    <w:p w:rsidR="000F5E58" w:rsidRPr="005177FC"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другими способами.</w:t>
      </w:r>
    </w:p>
    <w:p w:rsidR="000F5E58" w:rsidRPr="003D23D3" w:rsidRDefault="000F5E58" w:rsidP="000F5E58">
      <w:pPr>
        <w:pStyle w:val="ad"/>
        <w:widowControl w:val="0"/>
        <w:numPr>
          <w:ilvl w:val="0"/>
          <w:numId w:val="34"/>
        </w:numPr>
        <w:tabs>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имеет право в любое время проверять исполнение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обязанностей, предусмотренных Договором. В случае возникновения у Заказчика подозрения о наличии на Объектах работников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(третьих лиц) в состоянии опьянения, </w:t>
      </w: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0F5E58" w:rsidRDefault="000F5E58" w:rsidP="000F5E58">
      <w:pPr>
        <w:pStyle w:val="ad"/>
        <w:ind w:left="142"/>
        <w:jc w:val="both"/>
        <w:rPr>
          <w:rFonts w:ascii="Tahoma" w:hAnsi="Tahoma" w:cs="Tahoma"/>
          <w:b/>
          <w:szCs w:val="20"/>
        </w:rPr>
      </w:pPr>
    </w:p>
    <w:p w:rsidR="000F5E58" w:rsidRPr="003D23D3"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Текущие проверки</w:t>
      </w:r>
    </w:p>
    <w:p w:rsidR="000F5E58" w:rsidRDefault="000F5E58" w:rsidP="000F5E58">
      <w:pPr>
        <w:pStyle w:val="ad"/>
        <w:ind w:left="142"/>
        <w:jc w:val="both"/>
        <w:rPr>
          <w:rFonts w:ascii="Tahoma" w:hAnsi="Tahoma" w:cs="Tahoma"/>
          <w:b/>
          <w:szCs w:val="20"/>
        </w:rPr>
      </w:pPr>
    </w:p>
    <w:p w:rsidR="000F5E58" w:rsidRPr="00AB083E" w:rsidRDefault="000F5E58" w:rsidP="000F5E58">
      <w:pPr>
        <w:pStyle w:val="ad"/>
        <w:widowControl w:val="0"/>
        <w:numPr>
          <w:ilvl w:val="0"/>
          <w:numId w:val="34"/>
        </w:numPr>
        <w:tabs>
          <w:tab w:val="num" w:pos="709"/>
          <w:tab w:val="num" w:pos="1260"/>
          <w:tab w:val="num" w:pos="2258"/>
        </w:tabs>
        <w:spacing w:after="0" w:line="240" w:lineRule="auto"/>
        <w:ind w:left="142" w:firstLine="0"/>
        <w:jc w:val="both"/>
        <w:outlineLvl w:val="1"/>
        <w:rPr>
          <w:rFonts w:ascii="Tahoma" w:eastAsia="Times New Roman" w:hAnsi="Tahoma" w:cs="Tahoma"/>
          <w:szCs w:val="20"/>
        </w:rPr>
      </w:pPr>
      <w:r w:rsidRPr="00AB083E">
        <w:rPr>
          <w:rFonts w:ascii="Tahoma" w:eastAsia="Times New Roman" w:hAnsi="Tahoma" w:cs="Tahoma"/>
          <w:kern w:val="32"/>
          <w:szCs w:val="20"/>
        </w:rPr>
        <w:t xml:space="preserve">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AB083E">
        <w:rPr>
          <w:rFonts w:ascii="Tahoma" w:eastAsia="Times New Roman" w:hAnsi="Tahoma" w:cs="Tahoma"/>
          <w:kern w:val="32"/>
          <w:szCs w:val="20"/>
        </w:rPr>
        <w:t xml:space="preserve"> организовываются и проводятся периодические проверки соответствия деятельности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требованиям безопасности. 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по Договору требуется проведение следующих видов проверок: </w:t>
      </w:r>
    </w:p>
    <w:p w:rsidR="000F5E58" w:rsidRPr="000356D9" w:rsidRDefault="000F5E58" w:rsidP="000F5E58">
      <w:pPr>
        <w:widowControl w:val="0"/>
        <w:tabs>
          <w:tab w:val="num" w:pos="426"/>
          <w:tab w:val="num" w:pos="1260"/>
          <w:tab w:val="num" w:pos="2258"/>
        </w:tabs>
        <w:spacing w:after="0" w:line="240" w:lineRule="auto"/>
        <w:ind w:left="284"/>
        <w:jc w:val="both"/>
        <w:outlineLvl w:val="1"/>
        <w:rPr>
          <w:rFonts w:ascii="Tahoma" w:eastAsia="Times New Roman" w:hAnsi="Tahoma" w:cs="Tahoma"/>
          <w:szCs w:val="20"/>
        </w:rPr>
      </w:pPr>
      <w:r>
        <w:rPr>
          <w:rFonts w:ascii="Tahoma" w:eastAsia="Times New Roman" w:hAnsi="Tahoma" w:cs="Tahoma"/>
          <w:szCs w:val="20"/>
        </w:rPr>
        <w:t xml:space="preserve"> - </w:t>
      </w:r>
      <w:r w:rsidRPr="000356D9">
        <w:rPr>
          <w:rFonts w:ascii="Tahoma" w:eastAsia="Times New Roman" w:hAnsi="Tahoma" w:cs="Tahoma"/>
          <w:szCs w:val="20"/>
        </w:rPr>
        <w:t xml:space="preserve">Внутренние проверки – организуются и проводятся внутри </w:t>
      </w:r>
      <w:r>
        <w:rPr>
          <w:rFonts w:ascii="Tahoma" w:eastAsia="Times New Roman" w:hAnsi="Tahoma" w:cs="Tahoma"/>
          <w:szCs w:val="20"/>
        </w:rPr>
        <w:t>Исполнителя</w:t>
      </w:r>
      <w:r w:rsidRPr="000356D9">
        <w:rPr>
          <w:rFonts w:ascii="Tahoma" w:eastAsia="Times New Roman" w:hAnsi="Tahoma" w:cs="Tahoma"/>
          <w:szCs w:val="20"/>
        </w:rPr>
        <w:t xml:space="preserve"> силами собственных специалистов по ПБ и ОТ. Порядок проведения проверок </w:t>
      </w:r>
      <w:r>
        <w:rPr>
          <w:rFonts w:ascii="Tahoma" w:eastAsia="Times New Roman" w:hAnsi="Tahoma" w:cs="Tahoma"/>
          <w:szCs w:val="20"/>
        </w:rPr>
        <w:t xml:space="preserve">Исполнитель </w:t>
      </w:r>
      <w:r w:rsidRPr="000356D9">
        <w:rPr>
          <w:rFonts w:ascii="Tahoma" w:eastAsia="Times New Roman" w:hAnsi="Tahoma" w:cs="Tahoma"/>
          <w:szCs w:val="20"/>
        </w:rPr>
        <w:t xml:space="preserve">вправе определить самостоятельно, по результатам проверки должен составляться отчёт (акт), копия которого направляется  </w:t>
      </w:r>
      <w:r w:rsidRPr="000356D9">
        <w:rPr>
          <w:rFonts w:ascii="Tahoma" w:eastAsia="Times New Roman" w:hAnsi="Tahoma" w:cs="Tahoma"/>
          <w:color w:val="000000"/>
          <w:szCs w:val="20"/>
        </w:rPr>
        <w:t>в филиал Заказчика, а именно в «Филиал РПИП»</w:t>
      </w:r>
      <w:r w:rsidRPr="000356D9">
        <w:rPr>
          <w:rFonts w:ascii="Tahoma" w:eastAsia="Times New Roman" w:hAnsi="Tahoma" w:cs="Tahoma"/>
          <w:szCs w:val="20"/>
        </w:rPr>
        <w:t>.</w:t>
      </w:r>
    </w:p>
    <w:p w:rsidR="000F5E58" w:rsidRPr="00200618" w:rsidRDefault="000F5E58" w:rsidP="000F5E58">
      <w:pPr>
        <w:widowControl w:val="0"/>
        <w:tabs>
          <w:tab w:val="num" w:pos="284"/>
          <w:tab w:val="num" w:pos="426"/>
        </w:tabs>
        <w:spacing w:after="0" w:line="240" w:lineRule="auto"/>
        <w:ind w:left="284"/>
        <w:jc w:val="both"/>
        <w:rPr>
          <w:rFonts w:ascii="Tahoma" w:eastAsia="Times New Roman" w:hAnsi="Tahoma" w:cs="Tahoma"/>
          <w:szCs w:val="20"/>
        </w:rPr>
      </w:pPr>
      <w:r>
        <w:rPr>
          <w:rFonts w:ascii="Tahoma" w:eastAsia="Times New Roman" w:hAnsi="Tahoma" w:cs="Tahoma"/>
          <w:szCs w:val="20"/>
        </w:rPr>
        <w:t>- Внешние проверки оказания Услуг Исполнителем</w:t>
      </w:r>
      <w:r w:rsidRPr="00200618">
        <w:rPr>
          <w:rFonts w:ascii="Tahoma" w:eastAsia="Times New Roman" w:hAnsi="Tahoma" w:cs="Tahoma"/>
          <w:szCs w:val="20"/>
        </w:rPr>
        <w:t xml:space="preserve"> – организуются и проводятся представителями Заказчика со следующей периодичностью: </w:t>
      </w:r>
    </w:p>
    <w:p w:rsidR="000F5E58" w:rsidRPr="00200618"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0F5E58" w:rsidRPr="00200618"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lastRenderedPageBreak/>
        <w:t xml:space="preserve">Руководители структурных подразделений филиала Заказчика совместно с представителями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(третьих лиц)  - 1 раз в неделю при проведении  работы в рамках подготовки к ежемесячному Дню ОТ.</w:t>
      </w:r>
    </w:p>
    <w:p w:rsidR="000F5E58" w:rsidRPr="00200618"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филиала и структурных подразделений, </w:t>
      </w:r>
      <w:r w:rsidRPr="00200618">
        <w:rPr>
          <w:rFonts w:ascii="Tahoma" w:eastAsia="Times New Roman" w:hAnsi="Tahoma" w:cs="Tahoma"/>
          <w:szCs w:val="20"/>
        </w:rPr>
        <w:t>специалисты по ПБ и ОТ</w:t>
      </w:r>
      <w:r w:rsidRPr="00200618">
        <w:rPr>
          <w:rFonts w:ascii="Tahoma" w:eastAsia="Times New Roman" w:hAnsi="Tahoma" w:cs="Tahoma"/>
          <w:color w:val="000000"/>
          <w:szCs w:val="20"/>
        </w:rPr>
        <w:t xml:space="preserve"> Заказчика совместно в руководителями участка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и третьего лица- 1 раз в месяц при проведении Дня ОТ.</w:t>
      </w:r>
    </w:p>
    <w:p w:rsidR="000F5E58" w:rsidRPr="000356D9"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Периодичность проверок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rsidR="000F5E58"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проверках принимают участие: специалисты по ПБ и ОТ филиала,  представитель участка предприятия, где </w:t>
      </w:r>
      <w:r>
        <w:rPr>
          <w:rFonts w:ascii="Tahoma" w:eastAsia="Times New Roman" w:hAnsi="Tahoma" w:cs="Tahoma"/>
          <w:szCs w:val="20"/>
        </w:rPr>
        <w:t>оказываются Услуги.</w:t>
      </w:r>
      <w:r w:rsidRPr="00AB083E">
        <w:rPr>
          <w:rFonts w:ascii="Tahoma" w:eastAsia="Times New Roman" w:hAnsi="Tahoma" w:cs="Tahoma"/>
          <w:szCs w:val="20"/>
        </w:rPr>
        <w:t xml:space="preserve"> </w:t>
      </w:r>
    </w:p>
    <w:p w:rsidR="000F5E58"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w:t>
      </w:r>
      <w:r>
        <w:rPr>
          <w:rFonts w:ascii="Tahoma" w:eastAsia="Times New Roman" w:hAnsi="Tahoma" w:cs="Tahoma"/>
          <w:szCs w:val="20"/>
        </w:rPr>
        <w:t>Исполнителя</w:t>
      </w:r>
      <w:r w:rsidRPr="00AB083E">
        <w:rPr>
          <w:rFonts w:ascii="Tahoma" w:eastAsia="Times New Roman" w:hAnsi="Tahoma" w:cs="Tahoma"/>
          <w:szCs w:val="20"/>
        </w:rPr>
        <w:t xml:space="preserve"> должны присутствовать в качестве сопровождающих. </w:t>
      </w:r>
    </w:p>
    <w:p w:rsidR="000F5E58"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w:t>
      </w:r>
      <w:r>
        <w:rPr>
          <w:rFonts w:ascii="Tahoma" w:eastAsia="Times New Roman" w:hAnsi="Tahoma" w:cs="Tahoma"/>
          <w:szCs w:val="20"/>
        </w:rPr>
        <w:t>Исполнителя</w:t>
      </w:r>
      <w:r w:rsidRPr="00AB083E">
        <w:rPr>
          <w:rFonts w:ascii="Tahoma" w:eastAsia="Times New Roman" w:hAnsi="Tahoma" w:cs="Tahoma"/>
          <w:szCs w:val="20"/>
        </w:rPr>
        <w:t xml:space="preserve"> для устранения выявленных замечаний, второй – остаётся у руководителя участка, где проводятся работы.</w:t>
      </w:r>
    </w:p>
    <w:p w:rsidR="000F5E58" w:rsidRPr="00AB083E"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w:t>
      </w:r>
      <w:r>
        <w:rPr>
          <w:rFonts w:ascii="Tahoma" w:eastAsia="Times New Roman" w:hAnsi="Tahoma" w:cs="Tahoma"/>
          <w:szCs w:val="20"/>
        </w:rPr>
        <w:t>оказания Услуг</w:t>
      </w:r>
      <w:r w:rsidRPr="00AB083E">
        <w:rPr>
          <w:rFonts w:ascii="Tahoma" w:eastAsia="Times New Roman" w:hAnsi="Tahoma" w:cs="Tahoma"/>
          <w:szCs w:val="20"/>
        </w:rPr>
        <w:t xml:space="preserve"> организовываются и проводятся совместные совещания по анализу соблюдения </w:t>
      </w:r>
      <w:r>
        <w:rPr>
          <w:rFonts w:ascii="Tahoma" w:eastAsia="Times New Roman" w:hAnsi="Tahoma" w:cs="Tahoma"/>
          <w:szCs w:val="20"/>
        </w:rPr>
        <w:t>Исполнителем</w:t>
      </w:r>
      <w:r w:rsidRPr="00AB083E">
        <w:rPr>
          <w:rFonts w:ascii="Tahoma" w:eastAsia="Times New Roman" w:hAnsi="Tahoma" w:cs="Tahoma"/>
          <w:szCs w:val="20"/>
        </w:rPr>
        <w:t xml:space="preserve"> требований ПБ и ОТ. Совещания должны проводиться регулярно в процессе </w:t>
      </w:r>
      <w:r>
        <w:rPr>
          <w:rFonts w:ascii="Tahoma" w:eastAsia="Times New Roman" w:hAnsi="Tahoma" w:cs="Tahoma"/>
          <w:szCs w:val="20"/>
        </w:rPr>
        <w:t>оказания Услуг</w:t>
      </w:r>
      <w:r w:rsidRPr="00AB083E">
        <w:rPr>
          <w:rFonts w:ascii="Tahoma" w:eastAsia="Times New Roman" w:hAnsi="Tahoma" w:cs="Tahoma"/>
          <w:szCs w:val="20"/>
        </w:rPr>
        <w:t xml:space="preserve">, но не реже одного раза в месяц при проведении  совещаний по результатам Дней ОТ. Обязательно участие в совещаниях соответствующих ответственных лиц </w:t>
      </w:r>
      <w:r>
        <w:rPr>
          <w:rFonts w:ascii="Tahoma" w:eastAsia="Times New Roman" w:hAnsi="Tahoma" w:cs="Tahoma"/>
          <w:szCs w:val="20"/>
        </w:rPr>
        <w:t>Исполнителя</w:t>
      </w:r>
      <w:r w:rsidRPr="00AB083E">
        <w:rPr>
          <w:rFonts w:ascii="Tahoma" w:eastAsia="Times New Roman" w:hAnsi="Tahoma" w:cs="Tahoma"/>
          <w:szCs w:val="20"/>
        </w:rPr>
        <w:t xml:space="preserve"> и филиала Заказчика.</w:t>
      </w:r>
    </w:p>
    <w:p w:rsidR="000F5E58" w:rsidRDefault="000F5E58" w:rsidP="000F5E58">
      <w:pPr>
        <w:pStyle w:val="ad"/>
        <w:ind w:left="142"/>
        <w:jc w:val="both"/>
        <w:rPr>
          <w:rFonts w:ascii="Tahoma" w:hAnsi="Tahoma" w:cs="Tahoma"/>
          <w:b/>
          <w:szCs w:val="20"/>
        </w:rPr>
      </w:pPr>
    </w:p>
    <w:p w:rsidR="000F5E58"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отчетности</w:t>
      </w:r>
    </w:p>
    <w:p w:rsidR="000F5E58" w:rsidRPr="00AB083E" w:rsidRDefault="000F5E58" w:rsidP="000F5E58">
      <w:pPr>
        <w:pStyle w:val="ad"/>
        <w:widowControl w:val="0"/>
        <w:numPr>
          <w:ilvl w:val="0"/>
          <w:numId w:val="35"/>
        </w:numPr>
        <w:tabs>
          <w:tab w:val="num" w:pos="426"/>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Исполнитель </w:t>
      </w:r>
      <w:r w:rsidRPr="00AB083E">
        <w:rPr>
          <w:rFonts w:ascii="Tahoma" w:eastAsia="Times New Roman" w:hAnsi="Tahoma" w:cs="Tahoma"/>
          <w:kern w:val="32"/>
          <w:szCs w:val="20"/>
        </w:rPr>
        <w:t xml:space="preserve">представляет ежемесячный отчет по установленным формам о результатах работы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в области ПБ и ОТ за предыдущий отчетный период в отношении безопасности </w:t>
      </w:r>
      <w:r>
        <w:rPr>
          <w:rFonts w:ascii="Tahoma" w:eastAsia="Times New Roman" w:hAnsi="Tahoma" w:cs="Tahoma"/>
          <w:kern w:val="32"/>
          <w:szCs w:val="20"/>
        </w:rPr>
        <w:t>оказываемых Услуг</w:t>
      </w:r>
      <w:r w:rsidRPr="00AB083E">
        <w:rPr>
          <w:rFonts w:ascii="Tahoma" w:eastAsia="Times New Roman" w:hAnsi="Tahoma" w:cs="Tahoma"/>
          <w:kern w:val="32"/>
          <w:szCs w:val="20"/>
        </w:rPr>
        <w:t xml:space="preserve">.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все несчастные случаи (если таковые произошли);</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дорожно-транспортные происшествия, относящиеся к тому периоду времени, когда </w:t>
      </w:r>
      <w:r>
        <w:rPr>
          <w:rFonts w:ascii="Tahoma" w:eastAsia="Times New Roman" w:hAnsi="Tahoma" w:cs="Tahoma"/>
          <w:kern w:val="32"/>
          <w:szCs w:val="20"/>
        </w:rPr>
        <w:t>Исполнитель оказывал Услуги</w:t>
      </w:r>
      <w:r w:rsidRPr="00200618">
        <w:rPr>
          <w:rFonts w:ascii="Tahoma" w:eastAsia="Times New Roman" w:hAnsi="Tahoma" w:cs="Tahoma"/>
          <w:kern w:val="32"/>
          <w:szCs w:val="20"/>
        </w:rPr>
        <w:t xml:space="preserve"> для Заказчика;</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оценочное общее количество рабочих часов, отработанных персоналом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 xml:space="preserve">, общее число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сведения о поощрениях и взысканиях по промышленной безопасности и охране труда;</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сведения о потенциально опасных ситуациях, возникавших в процессе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0F5E58" w:rsidRDefault="000F5E58" w:rsidP="000F5E58">
      <w:pPr>
        <w:pStyle w:val="ad"/>
        <w:widowControl w:val="0"/>
        <w:numPr>
          <w:ilvl w:val="0"/>
          <w:numId w:val="35"/>
        </w:numPr>
        <w:tabs>
          <w:tab w:val="num" w:pos="426"/>
          <w:tab w:val="num" w:pos="1134"/>
        </w:tabs>
        <w:spacing w:after="0" w:line="240" w:lineRule="auto"/>
        <w:ind w:left="142" w:firstLine="0"/>
        <w:jc w:val="both"/>
        <w:outlineLvl w:val="1"/>
        <w:rPr>
          <w:rFonts w:ascii="Tahoma" w:eastAsia="Times New Roman" w:hAnsi="Tahoma" w:cs="Tahoma"/>
          <w:kern w:val="32"/>
          <w:szCs w:val="20"/>
        </w:rPr>
      </w:pPr>
      <w:r w:rsidRPr="00AB083E">
        <w:rPr>
          <w:rFonts w:ascii="Tahoma" w:eastAsia="Times New Roman" w:hAnsi="Tahoma" w:cs="Tahoma"/>
          <w:kern w:val="32"/>
          <w:szCs w:val="20"/>
        </w:rPr>
        <w:t xml:space="preserve">В дополнение к представлению отчёта, </w:t>
      </w:r>
      <w:r>
        <w:rPr>
          <w:rFonts w:ascii="Tahoma" w:eastAsia="Times New Roman" w:hAnsi="Tahoma" w:cs="Tahoma"/>
          <w:kern w:val="32"/>
          <w:szCs w:val="20"/>
        </w:rPr>
        <w:t xml:space="preserve">Исполнитель </w:t>
      </w:r>
      <w:r w:rsidRPr="00AB083E">
        <w:rPr>
          <w:rFonts w:ascii="Tahoma" w:eastAsia="Times New Roman" w:hAnsi="Tahoma" w:cs="Tahoma"/>
          <w:kern w:val="32"/>
          <w:szCs w:val="20"/>
        </w:rPr>
        <w:t>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0F5E58" w:rsidRPr="005177FC" w:rsidRDefault="000F5E58" w:rsidP="000F5E58">
      <w:pPr>
        <w:pStyle w:val="ad"/>
        <w:widowControl w:val="0"/>
        <w:tabs>
          <w:tab w:val="num" w:pos="1134"/>
        </w:tabs>
        <w:ind w:left="142"/>
        <w:jc w:val="both"/>
        <w:outlineLvl w:val="1"/>
        <w:rPr>
          <w:rFonts w:ascii="Tahoma" w:eastAsia="Times New Roman" w:hAnsi="Tahoma" w:cs="Tahoma"/>
          <w:kern w:val="32"/>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eastAsia="Times New Roman" w:hAnsi="Tahoma" w:cs="Tahoma"/>
          <w:b/>
          <w:szCs w:val="20"/>
        </w:rPr>
        <w:t>Требования к профпригодности персонала по состоянию здоровья</w:t>
      </w:r>
    </w:p>
    <w:p w:rsidR="000F5E58" w:rsidRPr="00571F49" w:rsidRDefault="000F5E58" w:rsidP="000F5E58">
      <w:pPr>
        <w:pStyle w:val="ad"/>
        <w:widowControl w:val="0"/>
        <w:numPr>
          <w:ilvl w:val="0"/>
          <w:numId w:val="35"/>
        </w:numPr>
        <w:tabs>
          <w:tab w:val="left" w:pos="709"/>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работники, направленные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быть годны к выполнению своих обязанностей по состоянию здоровья в соответствии с требованиями законодательства. Все работники, предложенные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при наличии законодательных требований к конкретным профессиям, проходить периодический медицинский осмотр.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обязан предоставить соответствующие документы,  подтверждающие о проведение медицинских осмотров работников Заказчику по запросу. </w:t>
      </w:r>
    </w:p>
    <w:p w:rsidR="000F5E58" w:rsidRPr="00571F49"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Состояние мест оказания Услуг</w:t>
      </w:r>
    </w:p>
    <w:p w:rsidR="000F5E58" w:rsidRDefault="000F5E58" w:rsidP="000F5E58">
      <w:pPr>
        <w:pStyle w:val="ad"/>
        <w:widowControl w:val="0"/>
        <w:numPr>
          <w:ilvl w:val="0"/>
          <w:numId w:val="35"/>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обеспечивает, чтобы все работники, предоставленные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для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w:t>
      </w:r>
      <w:r>
        <w:rPr>
          <w:rFonts w:ascii="Tahoma" w:eastAsia="Times New Roman" w:hAnsi="Tahoma" w:cs="Tahoma"/>
          <w:kern w:val="32"/>
          <w:szCs w:val="20"/>
        </w:rPr>
        <w:t>оказании Услуг</w:t>
      </w:r>
      <w:r w:rsidRPr="00571F49">
        <w:rPr>
          <w:rFonts w:ascii="Tahoma" w:eastAsia="Times New Roman" w:hAnsi="Tahoma" w:cs="Tahoma"/>
          <w:kern w:val="32"/>
          <w:szCs w:val="20"/>
        </w:rPr>
        <w:t>.</w:t>
      </w:r>
    </w:p>
    <w:p w:rsidR="000F5E58" w:rsidRPr="00571F49" w:rsidRDefault="000F5E58" w:rsidP="000F5E58">
      <w:pPr>
        <w:pStyle w:val="ad"/>
        <w:widowControl w:val="0"/>
        <w:numPr>
          <w:ilvl w:val="0"/>
          <w:numId w:val="35"/>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По завершении 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незамедлительно удаляет и вывозит с места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все ненужные материалы и оборудование и оставляет за собой территорию в чистоте, сдает Заказчику рабочее место.</w:t>
      </w:r>
    </w:p>
    <w:p w:rsidR="000F5E58" w:rsidRPr="00571F49"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lastRenderedPageBreak/>
        <w:t>Требования к оборудованию</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 целях обеспечения эффективного и безопасного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а также исключения простоев в ходе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Использование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оборудование, используемое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поддерживаться в безопасном, рабочем состоянии.</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Размещение оборудования на месте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заранее согласовывается с представителем Заказчика. </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Работники </w:t>
      </w:r>
      <w:r>
        <w:rPr>
          <w:rFonts w:ascii="Tahoma" w:eastAsia="Times New Roman" w:hAnsi="Tahoma" w:cs="Tahoma"/>
          <w:kern w:val="32"/>
          <w:szCs w:val="20"/>
        </w:rPr>
        <w:t>Исполнителя</w:t>
      </w:r>
      <w:r w:rsidRPr="00571F49">
        <w:rPr>
          <w:rFonts w:ascii="Tahoma" w:eastAsia="Times New Roman" w:hAnsi="Tahoma" w:cs="Tahoma"/>
          <w:kern w:val="32"/>
          <w:szCs w:val="20"/>
        </w:rPr>
        <w:t>,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0F5E58" w:rsidRPr="00571F49"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эксплуатацию всего оборудования в соответствии с действующим законодательством и Договором.</w:t>
      </w:r>
    </w:p>
    <w:p w:rsidR="000F5E58" w:rsidRPr="00571F49"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Охрана окружающей среды</w:t>
      </w:r>
    </w:p>
    <w:p w:rsidR="000F5E58" w:rsidRPr="00571F49" w:rsidRDefault="000F5E58" w:rsidP="000F5E58">
      <w:pPr>
        <w:pStyle w:val="ad"/>
        <w:numPr>
          <w:ilvl w:val="0"/>
          <w:numId w:val="36"/>
        </w:numPr>
        <w:spacing w:after="0" w:line="240" w:lineRule="auto"/>
        <w:ind w:left="142" w:firstLine="0"/>
        <w:jc w:val="both"/>
        <w:rPr>
          <w:rFonts w:ascii="Tahoma" w:hAnsi="Tahoma" w:cs="Tahoma"/>
          <w:b/>
          <w:szCs w:val="20"/>
        </w:rPr>
      </w:pPr>
      <w:bookmarkStart w:id="10" w:name="_Toc109067528"/>
      <w:bookmarkStart w:id="11" w:name="_Toc424450689"/>
      <w:bookmarkStart w:id="12" w:name="_Toc109110026"/>
      <w:bookmarkEnd w:id="10"/>
      <w:bookmarkEnd w:id="11"/>
      <w:bookmarkEnd w:id="12"/>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принимает все обоснованные меры предосторожности, направленные на охрану окружающей среды в процессе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Обязанности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включают в себя, помимо прочего, предотвращение причинения неудобства третьим лицам и загрязнения окружающей среды оборудованием и материалами </w:t>
      </w:r>
      <w:r>
        <w:rPr>
          <w:rFonts w:ascii="Tahoma" w:eastAsia="Times New Roman" w:hAnsi="Tahoma" w:cs="Tahoma"/>
          <w:kern w:val="32"/>
          <w:szCs w:val="20"/>
        </w:rPr>
        <w:t>Исполнителя</w:t>
      </w:r>
      <w:r w:rsidRPr="00571F49">
        <w:rPr>
          <w:rFonts w:ascii="Tahoma" w:eastAsia="Times New Roman" w:hAnsi="Tahoma" w:cs="Tahoma"/>
          <w:kern w:val="32"/>
          <w:szCs w:val="20"/>
        </w:rPr>
        <w:t>, а также охрану диких животных, водных объектов (в том числе подземных вод), дорог, мостов и соседней недвижимости.</w:t>
      </w:r>
    </w:p>
    <w:p w:rsidR="000F5E58" w:rsidRPr="00571F49" w:rsidRDefault="000F5E58" w:rsidP="000F5E58">
      <w:pPr>
        <w:pStyle w:val="ad"/>
        <w:numPr>
          <w:ilvl w:val="0"/>
          <w:numId w:val="36"/>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 </w:t>
      </w:r>
      <w:r w:rsidRPr="00571F49">
        <w:rPr>
          <w:rFonts w:ascii="Tahoma" w:eastAsia="Times New Roman" w:hAnsi="Tahoma" w:cs="Tahoma"/>
          <w:kern w:val="32"/>
          <w:szCs w:val="20"/>
        </w:rPr>
        <w:t>В случае нару</w:t>
      </w:r>
      <w:r>
        <w:rPr>
          <w:rFonts w:ascii="Tahoma" w:eastAsia="Times New Roman" w:hAnsi="Tahoma" w:cs="Tahoma"/>
          <w:kern w:val="32"/>
          <w:szCs w:val="20"/>
        </w:rPr>
        <w:t>шения Исполнителем положений п.13.2.16 настоящего Договора</w:t>
      </w:r>
      <w:r w:rsidRPr="00571F49">
        <w:rPr>
          <w:rFonts w:ascii="Tahoma" w:eastAsia="Times New Roman" w:hAnsi="Tahoma" w:cs="Tahoma"/>
          <w:kern w:val="32"/>
          <w:szCs w:val="20"/>
        </w:rPr>
        <w:t xml:space="preserve"> Заказчик вправе уведомить о таком нарушении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w:t>
      </w:r>
      <w:r>
        <w:rPr>
          <w:rFonts w:ascii="Tahoma" w:eastAsia="Times New Roman" w:hAnsi="Tahoma" w:cs="Tahoma"/>
          <w:kern w:val="32"/>
          <w:szCs w:val="20"/>
        </w:rPr>
        <w:t>оказание Услуг</w:t>
      </w:r>
      <w:r w:rsidRPr="00571F49">
        <w:rPr>
          <w:rFonts w:ascii="Tahoma" w:eastAsia="Times New Roman" w:hAnsi="Tahoma" w:cs="Tahoma"/>
          <w:kern w:val="32"/>
          <w:szCs w:val="20"/>
        </w:rPr>
        <w:t xml:space="preserve">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w:t>
      </w:r>
      <w:r>
        <w:rPr>
          <w:rFonts w:ascii="Tahoma" w:eastAsia="Times New Roman" w:hAnsi="Tahoma" w:cs="Tahoma"/>
          <w:kern w:val="32"/>
          <w:szCs w:val="20"/>
        </w:rPr>
        <w:t>Исполнителя</w:t>
      </w:r>
      <w:r w:rsidRPr="00571F49">
        <w:rPr>
          <w:rFonts w:ascii="Tahoma" w:eastAsia="Times New Roman" w:hAnsi="Tahoma" w:cs="Tahoma"/>
          <w:kern w:val="32"/>
          <w:szCs w:val="20"/>
        </w:rPr>
        <w:t>, вызванных таким расторжением. </w:t>
      </w:r>
    </w:p>
    <w:p w:rsidR="000F5E58" w:rsidRPr="00571F49" w:rsidRDefault="000F5E58" w:rsidP="000F5E58">
      <w:pPr>
        <w:pStyle w:val="ad"/>
        <w:numPr>
          <w:ilvl w:val="0"/>
          <w:numId w:val="36"/>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уборку с объектов Заказчика всех производственных отходов, в том числе:</w:t>
      </w:r>
    </w:p>
    <w:p w:rsidR="000F5E58" w:rsidRPr="00200618" w:rsidRDefault="000F5E58" w:rsidP="000F5E58">
      <w:pPr>
        <w:widowControl w:val="0"/>
        <w:numPr>
          <w:ilvl w:val="0"/>
          <w:numId w:val="27"/>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пустых контейнеров; </w:t>
      </w:r>
    </w:p>
    <w:p w:rsidR="000F5E58" w:rsidRPr="00200618" w:rsidRDefault="000F5E58" w:rsidP="000F5E58">
      <w:pPr>
        <w:widowControl w:val="0"/>
        <w:numPr>
          <w:ilvl w:val="0"/>
          <w:numId w:val="27"/>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твердых и жидких промышленных и бытовых отходов. </w:t>
      </w:r>
    </w:p>
    <w:p w:rsidR="000F5E58" w:rsidRDefault="000F5E58" w:rsidP="000F5E58">
      <w:pPr>
        <w:pStyle w:val="ad"/>
        <w:widowControl w:val="0"/>
        <w:numPr>
          <w:ilvl w:val="0"/>
          <w:numId w:val="37"/>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 xml:space="preserve">Порядок обращения с образующимися отходами определяется в Договоре. </w:t>
      </w:r>
      <w:r>
        <w:rPr>
          <w:rFonts w:ascii="Tahoma" w:eastAsia="Times New Roman" w:hAnsi="Tahoma" w:cs="Tahoma"/>
          <w:szCs w:val="20"/>
        </w:rPr>
        <w:t xml:space="preserve">Исполнитель </w:t>
      </w:r>
      <w:r w:rsidRPr="00571F49">
        <w:rPr>
          <w:rFonts w:ascii="Tahoma" w:eastAsia="Times New Roman" w:hAnsi="Tahoma" w:cs="Tahoma"/>
          <w:szCs w:val="20"/>
        </w:rPr>
        <w:t>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0F5E58" w:rsidRDefault="000F5E58" w:rsidP="000F5E58">
      <w:pPr>
        <w:pStyle w:val="ad"/>
        <w:widowControl w:val="0"/>
        <w:numPr>
          <w:ilvl w:val="0"/>
          <w:numId w:val="37"/>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0F5E58" w:rsidRPr="00571F49" w:rsidRDefault="000F5E58" w:rsidP="000F5E58">
      <w:pPr>
        <w:pStyle w:val="ad"/>
        <w:widowControl w:val="0"/>
        <w:numPr>
          <w:ilvl w:val="0"/>
          <w:numId w:val="37"/>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kern w:val="32"/>
          <w:szCs w:val="20"/>
        </w:rPr>
        <w:t xml:space="preserve">При </w:t>
      </w:r>
      <w:r>
        <w:rPr>
          <w:rFonts w:ascii="Tahoma" w:eastAsia="Times New Roman" w:hAnsi="Tahoma" w:cs="Tahoma"/>
          <w:kern w:val="32"/>
          <w:szCs w:val="20"/>
        </w:rPr>
        <w:t>оказании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 любых обстоятельствах обязан: </w:t>
      </w:r>
    </w:p>
    <w:p w:rsidR="000F5E58" w:rsidRPr="00200618" w:rsidRDefault="000F5E58" w:rsidP="000F5E58">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szCs w:val="20"/>
        </w:rPr>
        <w:t xml:space="preserve">- </w:t>
      </w:r>
      <w:r w:rsidRPr="00200618">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0F5E58" w:rsidRPr="00200618" w:rsidRDefault="000F5E58" w:rsidP="000F5E58">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принимать меры к сокращению количества отходов;</w:t>
      </w:r>
    </w:p>
    <w:p w:rsidR="000F5E58" w:rsidRPr="000207D9" w:rsidRDefault="000F5E58" w:rsidP="000F5E58">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w:t>
      </w:r>
      <w:r w:rsidRPr="00200618">
        <w:rPr>
          <w:rFonts w:ascii="Tahoma" w:eastAsia="Times New Roman" w:hAnsi="Tahoma" w:cs="Tahoma"/>
          <w:kern w:val="32"/>
          <w:szCs w:val="20"/>
        </w:rPr>
        <w:lastRenderedPageBreak/>
        <w:t>вышеизложенными принципами, за исключением тех случаев, когда ответственность за их транспортировку и утилизацию возлагается на Заказчика.</w:t>
      </w:r>
    </w:p>
    <w:p w:rsidR="000F5E58" w:rsidRPr="00893893" w:rsidRDefault="000F5E58" w:rsidP="000F5E58">
      <w:pPr>
        <w:tabs>
          <w:tab w:val="left" w:pos="855"/>
        </w:tabs>
        <w:spacing w:after="0" w:line="240" w:lineRule="auto"/>
        <w:ind w:left="567"/>
        <w:jc w:val="both"/>
        <w:rPr>
          <w:rFonts w:ascii="Tahoma" w:eastAsia="Times New Roman" w:hAnsi="Tahoma" w:cs="Tahoma"/>
          <w:szCs w:val="20"/>
        </w:rPr>
      </w:pPr>
    </w:p>
    <w:p w:rsidR="000F5E58" w:rsidRDefault="000F5E58" w:rsidP="000F5E58">
      <w:pPr>
        <w:spacing w:after="0" w:line="240" w:lineRule="auto"/>
        <w:contextualSpacing/>
        <w:jc w:val="center"/>
        <w:outlineLvl w:val="0"/>
        <w:rPr>
          <w:rFonts w:ascii="Tahoma" w:hAnsi="Tahoma" w:cs="Tahoma"/>
          <w:b/>
          <w:szCs w:val="20"/>
        </w:rPr>
      </w:pPr>
      <w:r w:rsidRPr="00893893">
        <w:rPr>
          <w:rFonts w:ascii="Tahoma" w:hAnsi="Tahoma" w:cs="Tahoma"/>
          <w:b/>
          <w:szCs w:val="20"/>
        </w:rPr>
        <w:t>ПОДПИСИ СТОРОН:</w:t>
      </w: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0F5E58" w:rsidTr="00CD3B89">
        <w:tc>
          <w:tcPr>
            <w:tcW w:w="4928" w:type="dxa"/>
          </w:tcPr>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D42C6A">
              <w:rPr>
                <w:rFonts w:ascii="Tahoma" w:eastAsia="Times New Roman" w:hAnsi="Tahoma" w:cs="Tahoma"/>
                <w:spacing w:val="-3"/>
                <w:szCs w:val="20"/>
                <w:u w:val="single"/>
              </w:rPr>
              <w:t xml:space="preserve"> ______________</w:t>
            </w:r>
            <w:r>
              <w:rPr>
                <w:rFonts w:ascii="Tahoma" w:eastAsia="Times New Roman" w:hAnsi="Tahoma" w:cs="Tahoma"/>
                <w:spacing w:val="-3"/>
                <w:szCs w:val="20"/>
                <w:u w:val="single"/>
              </w:rPr>
              <w:t>_/</w:t>
            </w:r>
          </w:p>
          <w:p w:rsidR="000F5E58" w:rsidRDefault="000F5E58" w:rsidP="00CD3B89">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D42C6A">
              <w:rPr>
                <w:rFonts w:ascii="Tahoma" w:eastAsia="Times New Roman" w:hAnsi="Tahoma" w:cs="Tahoma"/>
                <w:spacing w:val="-3"/>
                <w:szCs w:val="20"/>
              </w:rPr>
              <w:t>___»  ____________________ 2024</w:t>
            </w:r>
            <w:r>
              <w:rPr>
                <w:rFonts w:ascii="Tahoma" w:eastAsia="Times New Roman" w:hAnsi="Tahoma" w:cs="Tahoma"/>
                <w:spacing w:val="-3"/>
                <w:szCs w:val="20"/>
              </w:rPr>
              <w:t xml:space="preserve"> года</w:t>
            </w:r>
          </w:p>
        </w:tc>
        <w:tc>
          <w:tcPr>
            <w:tcW w:w="5299" w:type="dxa"/>
          </w:tcPr>
          <w:p w:rsidR="000F5E58" w:rsidRDefault="000F5E58" w:rsidP="00CD3B89">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0F5E58" w:rsidRDefault="000F5E58" w:rsidP="00CD3B89">
            <w:pPr>
              <w:spacing w:after="0" w:line="240" w:lineRule="auto"/>
              <w:ind w:right="176"/>
              <w:jc w:val="both"/>
              <w:rPr>
                <w:rFonts w:ascii="Tahoma" w:eastAsia="Times New Roman" w:hAnsi="Tahoma" w:cs="Tahoma"/>
                <w:szCs w:val="20"/>
              </w:rPr>
            </w:pP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C47E8C">
              <w:rPr>
                <w:rFonts w:ascii="Tahoma" w:eastAsia="Times New Roman" w:hAnsi="Tahoma" w:cs="Tahoma"/>
                <w:spacing w:val="-3"/>
                <w:szCs w:val="20"/>
                <w:u w:val="single"/>
              </w:rPr>
              <w:t>Иванов А.В.</w:t>
            </w: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D42C6A"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0F5E58">
              <w:rPr>
                <w:rFonts w:ascii="Tahoma" w:eastAsia="Times New Roman" w:hAnsi="Tahoma" w:cs="Tahoma"/>
                <w:spacing w:val="-3"/>
                <w:szCs w:val="20"/>
              </w:rPr>
              <w:t xml:space="preserve"> года</w:t>
            </w:r>
          </w:p>
        </w:tc>
      </w:tr>
    </w:tbl>
    <w:p w:rsidR="000F5E58" w:rsidRPr="00893893" w:rsidRDefault="000F5E58" w:rsidP="000F5E58">
      <w:pPr>
        <w:spacing w:after="0" w:line="240" w:lineRule="auto"/>
        <w:contextualSpacing/>
        <w:jc w:val="center"/>
        <w:outlineLvl w:val="0"/>
        <w:rPr>
          <w:rFonts w:ascii="Tahoma" w:hAnsi="Tahoma" w:cs="Tahoma"/>
          <w:b/>
          <w:szCs w:val="20"/>
        </w:rPr>
      </w:pPr>
    </w:p>
    <w:p w:rsidR="000F5E58" w:rsidRPr="00893893" w:rsidRDefault="000F5E58" w:rsidP="000F5E58">
      <w:pPr>
        <w:spacing w:after="0" w:line="240" w:lineRule="auto"/>
        <w:contextualSpacing/>
        <w:jc w:val="center"/>
        <w:outlineLvl w:val="0"/>
        <w:rPr>
          <w:rFonts w:ascii="Tahoma" w:hAnsi="Tahoma" w:cs="Tahoma"/>
          <w:b/>
          <w:szCs w:val="20"/>
        </w:rPr>
      </w:pPr>
    </w:p>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Pr="00BB2239" w:rsidRDefault="000F5E58" w:rsidP="000F5E58"/>
    <w:p w:rsidR="000F5E58" w:rsidRPr="00BB2239" w:rsidRDefault="000F5E58" w:rsidP="000F5E58"/>
    <w:p w:rsidR="000F5E58" w:rsidRPr="00DB4789"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Приложение № 7</w:t>
      </w:r>
    </w:p>
    <w:p w:rsidR="000F5E58" w:rsidRPr="00DB4789"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к договору на оказание клининговых услуг</w:t>
      </w:r>
    </w:p>
    <w:p w:rsidR="000F5E58" w:rsidRPr="00DB4789"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 № ____ от ____________ </w:t>
      </w:r>
    </w:p>
    <w:p w:rsidR="000F5E58" w:rsidRPr="004E3665" w:rsidRDefault="000F5E58" w:rsidP="000F5E58">
      <w:pPr>
        <w:pBdr>
          <w:top w:val="nil"/>
          <w:left w:val="nil"/>
          <w:bottom w:val="nil"/>
          <w:right w:val="nil"/>
          <w:between w:val="nil"/>
        </w:pBdr>
        <w:spacing w:after="0" w:line="240" w:lineRule="auto"/>
        <w:jc w:val="center"/>
        <w:rPr>
          <w:rFonts w:ascii="Tahoma" w:eastAsia="Times New Roman" w:hAnsi="Tahoma" w:cs="Tahoma"/>
          <w:b/>
          <w:color w:val="00000A"/>
          <w:szCs w:val="20"/>
        </w:rPr>
      </w:pPr>
      <w:r w:rsidRPr="004E3665">
        <w:rPr>
          <w:rFonts w:ascii="Tahoma" w:eastAsia="Times New Roman" w:hAnsi="Tahoma" w:cs="Tahoma"/>
          <w:b/>
          <w:color w:val="00000A"/>
          <w:szCs w:val="20"/>
        </w:rPr>
        <w:t>СОГЛАШЕНИЕ О ГАРАНТИЯХ</w:t>
      </w:r>
    </w:p>
    <w:p w:rsidR="000F5E58" w:rsidRPr="004E3665" w:rsidRDefault="00A22DB0" w:rsidP="000F5E58">
      <w:pPr>
        <w:spacing w:after="0" w:line="240" w:lineRule="auto"/>
        <w:ind w:left="-567" w:firstLine="1134"/>
        <w:jc w:val="both"/>
        <w:rPr>
          <w:rFonts w:ascii="Tahoma" w:eastAsia="Times New Roman" w:hAnsi="Tahoma" w:cs="Tahoma"/>
          <w:color w:val="00000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Pr="00FD1036">
        <w:rPr>
          <w:rFonts w:ascii="Tahoma" w:hAnsi="Tahoma" w:cs="Tahoma"/>
          <w:szCs w:val="20"/>
        </w:rPr>
        <w:t xml:space="preserve">в лице директора </w:t>
      </w:r>
      <w:r w:rsidR="00C47E8C">
        <w:rPr>
          <w:rFonts w:ascii="Tahoma" w:hAnsi="Tahoma" w:cs="Tahoma"/>
          <w:szCs w:val="20"/>
        </w:rPr>
        <w:t xml:space="preserve">Ивановского </w:t>
      </w:r>
      <w:r w:rsidRPr="00FD1036">
        <w:rPr>
          <w:rFonts w:ascii="Tahoma" w:hAnsi="Tahoma" w:cs="Tahoma"/>
          <w:szCs w:val="20"/>
        </w:rPr>
        <w:t xml:space="preserve"> филиала Маковского Валерия  Витальевича, действующего на основании доверенности  от 18.08.2022 г. с одной стороны</w:t>
      </w:r>
      <w:r w:rsidR="000F5E58" w:rsidRPr="004E3665">
        <w:rPr>
          <w:rFonts w:ascii="Tahoma" w:eastAsia="Times New Roman" w:hAnsi="Tahoma" w:cs="Tahoma"/>
          <w:color w:val="00000A"/>
          <w:szCs w:val="20"/>
        </w:rPr>
        <w:t xml:space="preserve">, и </w:t>
      </w:r>
    </w:p>
    <w:p w:rsidR="000F5E58" w:rsidRPr="004E3665" w:rsidRDefault="00D42C6A" w:rsidP="000F5E58">
      <w:pPr>
        <w:spacing w:after="0" w:line="240" w:lineRule="auto"/>
        <w:ind w:left="-567" w:firstLine="1134"/>
        <w:jc w:val="both"/>
        <w:rPr>
          <w:rFonts w:ascii="Tahoma" w:eastAsia="Times New Roman" w:hAnsi="Tahoma" w:cs="Tahoma"/>
          <w:color w:val="00000A"/>
          <w:szCs w:val="20"/>
        </w:rPr>
      </w:pPr>
      <w:r>
        <w:rPr>
          <w:rFonts w:ascii="Tahoma" w:hAnsi="Tahoma" w:cs="Tahoma"/>
          <w:szCs w:val="20"/>
        </w:rPr>
        <w:t>________________________________________</w:t>
      </w:r>
      <w:r>
        <w:rPr>
          <w:rFonts w:ascii="Tahoma" w:hAnsi="Tahoma" w:cs="Tahoma"/>
          <w:b/>
          <w:bCs/>
          <w:szCs w:val="20"/>
        </w:rPr>
        <w:t xml:space="preserve"> (________________</w:t>
      </w:r>
      <w:r w:rsidR="000F5E58" w:rsidRPr="000A6B5F">
        <w:rPr>
          <w:rFonts w:ascii="Tahoma" w:hAnsi="Tahoma" w:cs="Tahoma"/>
          <w:b/>
          <w:bCs/>
          <w:szCs w:val="20"/>
        </w:rPr>
        <w:t>),</w:t>
      </w:r>
      <w:r w:rsidR="000F5E58" w:rsidRPr="000A6B5F">
        <w:rPr>
          <w:rFonts w:ascii="Tahoma" w:hAnsi="Tahoma" w:cs="Tahoma"/>
          <w:szCs w:val="20"/>
        </w:rPr>
        <w:t xml:space="preserve"> именуемое в дальнейшем </w:t>
      </w:r>
      <w:r w:rsidR="000F5E58" w:rsidRPr="000A6B5F">
        <w:rPr>
          <w:rFonts w:ascii="Tahoma" w:hAnsi="Tahoma" w:cs="Tahoma"/>
          <w:b/>
          <w:szCs w:val="20"/>
        </w:rPr>
        <w:t>«Исполнитель»</w:t>
      </w:r>
      <w:r w:rsidR="000F5E58" w:rsidRPr="000A6B5F">
        <w:rPr>
          <w:rFonts w:ascii="Tahoma" w:hAnsi="Tahoma" w:cs="Tahoma"/>
          <w:szCs w:val="20"/>
        </w:rPr>
        <w:t xml:space="preserve">, </w:t>
      </w:r>
      <w:r>
        <w:rPr>
          <w:rFonts w:ascii="Tahoma" w:hAnsi="Tahoma" w:cs="Tahoma"/>
          <w:szCs w:val="20"/>
        </w:rPr>
        <w:t>в лице ____________________</w:t>
      </w:r>
      <w:r w:rsidR="000F5E58" w:rsidRPr="000A6B5F">
        <w:rPr>
          <w:rFonts w:ascii="Tahoma" w:hAnsi="Tahoma" w:cs="Tahoma"/>
          <w:szCs w:val="20"/>
        </w:rPr>
        <w:t>, действующего на основани</w:t>
      </w:r>
      <w:r>
        <w:rPr>
          <w:rFonts w:ascii="Tahoma" w:hAnsi="Tahoma" w:cs="Tahoma"/>
          <w:szCs w:val="20"/>
        </w:rPr>
        <w:t>и _________________________________________________</w:t>
      </w:r>
      <w:r w:rsidR="000F5E58" w:rsidRPr="004E3665">
        <w:rPr>
          <w:rFonts w:ascii="Tahoma" w:hAnsi="Tahoma" w:cs="Tahoma"/>
          <w:szCs w:val="20"/>
        </w:rPr>
        <w:t>, с другой стороны</w:t>
      </w:r>
      <w:r w:rsidR="000F5E58" w:rsidRPr="004E3665">
        <w:rPr>
          <w:rFonts w:ascii="Tahoma" w:eastAsia="Times New Roman" w:hAnsi="Tahoma" w:cs="Tahoma"/>
          <w:color w:val="00000A"/>
          <w:szCs w:val="20"/>
        </w:rPr>
        <w:t>,</w:t>
      </w:r>
    </w:p>
    <w:p w:rsidR="000F5E58" w:rsidRPr="004E3665" w:rsidRDefault="000F5E58" w:rsidP="000F5E58">
      <w:pPr>
        <w:spacing w:after="0" w:line="240" w:lineRule="auto"/>
        <w:ind w:left="-567" w:firstLine="1134"/>
        <w:jc w:val="both"/>
        <w:rPr>
          <w:rFonts w:ascii="Tahoma" w:eastAsia="Times New Roman" w:hAnsi="Tahoma" w:cs="Tahoma"/>
          <w:color w:val="00000A"/>
          <w:szCs w:val="20"/>
        </w:rPr>
      </w:pPr>
      <w:r w:rsidRPr="004E3665">
        <w:rPr>
          <w:rFonts w:ascii="Tahoma" w:eastAsia="Times New Roman" w:hAnsi="Tahoma" w:cs="Tahoma"/>
          <w:color w:val="00000A"/>
          <w:szCs w:val="20"/>
        </w:rPr>
        <w:t>в дальнейшем совместно именуемые Стороны, а по отдельности – «Сторона», заключили настоящее Соглашение о гарантиях по Договору на оказание клининговых услуг  №___________ от ________________ 202__г. (далее – «Договор») о нижеследующем:</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w:t>
      </w:r>
      <w:r w:rsidRPr="004E3665">
        <w:rPr>
          <w:rFonts w:ascii="Tahoma" w:eastAsia="Times New Roman" w:hAnsi="Tahoma" w:cs="Tahoma"/>
          <w:color w:val="00000A"/>
          <w:szCs w:val="20"/>
        </w:rPr>
        <w:t xml:space="preserve"> Заверения и гарантии Исполнителя:</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1.1.</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в отношении Исполнителя отсутствует решение суда о признании Стороны несостоятельным (банкротом);</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F5E58" w:rsidRPr="004E3665" w:rsidRDefault="000F5E58" w:rsidP="000F5E58">
      <w:pPr>
        <w:pStyle w:val="3"/>
        <w:keepNext w:val="0"/>
        <w:spacing w:line="240" w:lineRule="auto"/>
        <w:ind w:left="-567" w:firstLine="567"/>
        <w:jc w:val="both"/>
        <w:rPr>
          <w:rFonts w:ascii="Tahoma" w:eastAsia="Times New Roman" w:hAnsi="Tahoma" w:cs="Tahoma"/>
          <w:color w:val="FF0000"/>
          <w:sz w:val="20"/>
          <w:szCs w:val="20"/>
        </w:rPr>
      </w:pPr>
      <w:r w:rsidRPr="004E3665">
        <w:rPr>
          <w:rFonts w:ascii="Tahoma" w:eastAsia="Times New Roman" w:hAnsi="Tahoma" w:cs="Tahoma"/>
          <w:color w:val="000000"/>
          <w:sz w:val="20"/>
          <w:szCs w:val="20"/>
        </w:rPr>
        <w:t xml:space="preserve">1.2.1.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E3665">
        <w:rPr>
          <w:rFonts w:ascii="Tahoma" w:eastAsia="Times New Roman" w:hAnsi="Tahoma" w:cs="Tahoma"/>
          <w:i/>
          <w:color w:val="000000"/>
          <w:sz w:val="20"/>
          <w:szCs w:val="20"/>
        </w:rPr>
        <w:t xml:space="preserve">в том числе за счет дробления бизнеса и/или </w:t>
      </w:r>
      <w:r w:rsidRPr="004E3665">
        <w:rPr>
          <w:rFonts w:ascii="Tahoma" w:eastAsia="Times New Roman" w:hAnsi="Tahoma" w:cs="Tahoma"/>
          <w:color w:val="000000"/>
          <w:sz w:val="20"/>
          <w:szCs w:val="20"/>
        </w:rPr>
        <w:t>необоснованного применения специальных налоговых режимов;</w:t>
      </w:r>
    </w:p>
    <w:p w:rsidR="000F5E58" w:rsidRPr="004E3665" w:rsidRDefault="000F5E58" w:rsidP="000F5E58">
      <w:pPr>
        <w:pStyle w:val="3"/>
        <w:spacing w:before="0" w:line="240" w:lineRule="auto"/>
        <w:ind w:left="-567" w:firstLine="567"/>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 xml:space="preserve">1.2.2.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сроком действия </w:t>
      </w:r>
      <w:r w:rsidRPr="004E3665">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4E3665">
        <w:rPr>
          <w:rFonts w:ascii="Tahoma" w:eastAsia="Times New Roman" w:hAnsi="Tahoma" w:cs="Tahoma"/>
          <w:color w:val="000000"/>
          <w:sz w:val="20"/>
          <w:szCs w:val="20"/>
        </w:rPr>
        <w:t>):</w:t>
      </w:r>
    </w:p>
    <w:p w:rsidR="000F5E58" w:rsidRPr="004E3665" w:rsidRDefault="000F5E58" w:rsidP="000F5E58">
      <w:pPr>
        <w:numPr>
          <w:ilvl w:val="2"/>
          <w:numId w:val="40"/>
        </w:numPr>
        <w:pBdr>
          <w:top w:val="nil"/>
          <w:left w:val="nil"/>
          <w:bottom w:val="nil"/>
          <w:right w:val="nil"/>
          <w:between w:val="nil"/>
        </w:pBdr>
        <w:tabs>
          <w:tab w:val="left" w:pos="-283"/>
          <w:tab w:val="left" w:pos="0"/>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 xml:space="preserve">о наличии (урегулировании/неурегулировании) несформированного источника по цепочке исполнителей услуг для принятия к вычету сумм </w:t>
      </w:r>
      <w:r w:rsidRPr="004E3665">
        <w:rPr>
          <w:rFonts w:ascii="Tahoma" w:eastAsia="Times New Roman" w:hAnsi="Tahoma" w:cs="Tahoma"/>
          <w:szCs w:val="20"/>
        </w:rPr>
        <w:t>НДС</w:t>
      </w:r>
      <w:r w:rsidRPr="004E3665">
        <w:rPr>
          <w:rFonts w:ascii="Tahoma" w:hAnsi="Tahoma" w:cs="Tahoma"/>
          <w:szCs w:val="20"/>
        </w:rPr>
        <w:t xml:space="preserve"> </w:t>
      </w:r>
      <w:r w:rsidRPr="004E3665">
        <w:rPr>
          <w:rFonts w:ascii="Tahoma" w:eastAsia="Times New Roman" w:hAnsi="Tahoma" w:cs="Tahoma"/>
          <w:szCs w:val="20"/>
        </w:rPr>
        <w:t>(далее – «Несформированный источник для вычета по НДС»);</w:t>
      </w:r>
    </w:p>
    <w:p w:rsidR="000F5E58" w:rsidRPr="004E3665" w:rsidRDefault="000F5E58" w:rsidP="000F5E58">
      <w:pPr>
        <w:numPr>
          <w:ilvl w:val="2"/>
          <w:numId w:val="40"/>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застрахованных лицах (СНИЛС, ФИО застрахованных лиц);</w:t>
      </w:r>
    </w:p>
    <w:p w:rsidR="000F5E58" w:rsidRPr="004E3665" w:rsidRDefault="000F5E58" w:rsidP="000F5E58">
      <w:pPr>
        <w:numPr>
          <w:ilvl w:val="2"/>
          <w:numId w:val="40"/>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средней заработной плате;</w:t>
      </w:r>
    </w:p>
    <w:p w:rsidR="000F5E58" w:rsidRPr="004E3665" w:rsidRDefault="000F5E58" w:rsidP="000F5E58">
      <w:pPr>
        <w:numPr>
          <w:ilvl w:val="2"/>
          <w:numId w:val="40"/>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об удельном весе вычетов по НДС.</w:t>
      </w:r>
    </w:p>
    <w:p w:rsidR="000F5E58" w:rsidRPr="004E3665" w:rsidRDefault="000F5E58" w:rsidP="000F5E58">
      <w:pPr>
        <w:pBdr>
          <w:top w:val="nil"/>
          <w:left w:val="nil"/>
          <w:bottom w:val="nil"/>
          <w:right w:val="nil"/>
          <w:between w:val="nil"/>
        </w:pBdr>
        <w:tabs>
          <w:tab w:val="left" w:pos="284"/>
          <w:tab w:val="left" w:pos="567"/>
          <w:tab w:val="left" w:pos="1134"/>
        </w:tabs>
        <w:spacing w:after="0" w:line="240" w:lineRule="auto"/>
        <w:ind w:left="-567" w:firstLine="567"/>
        <w:jc w:val="both"/>
        <w:rPr>
          <w:rFonts w:ascii="Tahoma" w:eastAsia="Times New Roman" w:hAnsi="Tahoma" w:cs="Tahoma"/>
          <w:color w:val="000000"/>
          <w:szCs w:val="20"/>
        </w:rPr>
      </w:pPr>
      <w:r w:rsidRPr="004E3665">
        <w:rPr>
          <w:rFonts w:ascii="Tahoma" w:eastAsia="Times New Roman" w:hAnsi="Tahoma" w:cs="Tahoma"/>
          <w:color w:val="000000"/>
          <w:szCs w:val="20"/>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1.2.4.</w:t>
      </w:r>
      <w:r w:rsidRPr="004E3665">
        <w:rPr>
          <w:rFonts w:ascii="Tahoma" w:eastAsia="Times New Roman" w:hAnsi="Tahoma" w:cs="Tahoma"/>
          <w:color w:val="00000A"/>
          <w:szCs w:val="20"/>
        </w:rPr>
        <w:t xml:space="preserve"> Исполнитель обязуется представить Заказчику сведения о заключении договоров с третьими лицами (</w:t>
      </w:r>
      <w:r w:rsidRPr="004E3665">
        <w:rPr>
          <w:rFonts w:ascii="Tahoma" w:eastAsia="Times New Roman" w:hAnsi="Tahoma" w:cs="Tahoma"/>
          <w:color w:val="000000"/>
          <w:szCs w:val="20"/>
        </w:rPr>
        <w:t>Соисполнителями)</w:t>
      </w:r>
      <w:r w:rsidRPr="004E3665">
        <w:rPr>
          <w:rFonts w:ascii="Tahoma" w:eastAsia="Times New Roman" w:hAnsi="Tahoma" w:cs="Tahoma"/>
          <w:color w:val="00000A"/>
          <w:szCs w:val="20"/>
        </w:rPr>
        <w:t xml:space="preserve"> в целях исполнения Договора, включая данные о перечне услуг, являющихся предметом таких сделок с указанными лицами.</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0"/>
          <w:szCs w:val="20"/>
        </w:rPr>
        <w:t>1.</w:t>
      </w:r>
      <w:r w:rsidRPr="004E3665">
        <w:rPr>
          <w:rFonts w:ascii="Tahoma" w:eastAsia="Times New Roman" w:hAnsi="Tahoma" w:cs="Tahoma"/>
          <w:b/>
          <w:color w:val="00000A"/>
          <w:szCs w:val="20"/>
        </w:rPr>
        <w:t>2.5.</w:t>
      </w:r>
      <w:r w:rsidRPr="004E3665">
        <w:rPr>
          <w:rFonts w:ascii="Tahoma" w:hAnsi="Tahoma" w:cs="Tahoma"/>
          <w:b/>
          <w:color w:val="00000A"/>
          <w:szCs w:val="20"/>
        </w:rPr>
        <w:t> </w:t>
      </w:r>
      <w:r w:rsidRPr="004E3665">
        <w:rPr>
          <w:rFonts w:ascii="Tahoma" w:eastAsia="Times New Roman" w:hAnsi="Tahoma" w:cs="Tahoma"/>
          <w:color w:val="00000A"/>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0F5E58" w:rsidRPr="004E3665" w:rsidRDefault="000F5E58" w:rsidP="000F5E58">
      <w:pPr>
        <w:pBdr>
          <w:top w:val="nil"/>
          <w:left w:val="nil"/>
          <w:bottom w:val="nil"/>
          <w:right w:val="nil"/>
          <w:between w:val="nil"/>
        </w:pBdr>
        <w:tabs>
          <w:tab w:val="left" w:pos="284"/>
          <w:tab w:val="left" w:pos="567"/>
          <w:tab w:val="left" w:pos="1134"/>
        </w:tabs>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0"/>
          <w:szCs w:val="20"/>
        </w:rPr>
        <w:lastRenderedPageBreak/>
        <w:t xml:space="preserve">- </w:t>
      </w:r>
      <w:r w:rsidRPr="004E3665">
        <w:rPr>
          <w:rFonts w:ascii="Tahoma" w:eastAsia="Times New Roman" w:hAnsi="Tahoma" w:cs="Tahoma"/>
          <w:color w:val="00000A"/>
          <w:szCs w:val="20"/>
        </w:rPr>
        <w:t>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фасилити-менеджмента,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0F5E58" w:rsidRPr="004E3665" w:rsidRDefault="000F5E58" w:rsidP="000F5E58">
      <w:pPr>
        <w:pBdr>
          <w:top w:val="nil"/>
          <w:left w:val="nil"/>
          <w:bottom w:val="nil"/>
          <w:right w:val="nil"/>
          <w:between w:val="nil"/>
        </w:pBdr>
        <w:tabs>
          <w:tab w:val="left" w:pos="-283"/>
          <w:tab w:val="left" w:pos="1593"/>
        </w:tabs>
        <w:spacing w:after="0" w:line="240" w:lineRule="auto"/>
        <w:jc w:val="both"/>
        <w:rPr>
          <w:rFonts w:ascii="Tahoma" w:eastAsia="Times New Roman" w:hAnsi="Tahoma" w:cs="Tahoma"/>
          <w:color w:val="00000A"/>
          <w:szCs w:val="20"/>
        </w:rPr>
      </w:pPr>
      <w:r w:rsidRPr="004E3665">
        <w:rPr>
          <w:rFonts w:ascii="Tahoma" w:eastAsia="Times New Roman" w:hAnsi="Tahoma" w:cs="Tahoma"/>
          <w:color w:val="00000A"/>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0F5E58" w:rsidRPr="004E3665" w:rsidRDefault="000F5E58" w:rsidP="000F5E58">
      <w:pPr>
        <w:pBdr>
          <w:top w:val="nil"/>
          <w:left w:val="nil"/>
          <w:bottom w:val="nil"/>
          <w:right w:val="nil"/>
          <w:between w:val="nil"/>
        </w:pBdr>
        <w:tabs>
          <w:tab w:val="left" w:pos="-283"/>
          <w:tab w:val="left" w:pos="1593"/>
        </w:tabs>
        <w:spacing w:after="0" w:line="240" w:lineRule="auto"/>
        <w:jc w:val="both"/>
        <w:rPr>
          <w:rFonts w:ascii="Tahoma" w:eastAsia="Times New Roman" w:hAnsi="Tahoma" w:cs="Tahoma"/>
          <w:color w:val="00000A"/>
          <w:szCs w:val="20"/>
        </w:rPr>
      </w:pPr>
      <w:r w:rsidRPr="004E3665">
        <w:rPr>
          <w:rFonts w:ascii="Tahoma" w:eastAsia="Times New Roman" w:hAnsi="Tahoma" w:cs="Tahoma"/>
          <w:color w:val="00000A"/>
          <w:szCs w:val="20"/>
        </w:rPr>
        <w:t xml:space="preserve">• работники, участвующие в оказании услуг (выполнении работ) по Договору </w:t>
      </w:r>
      <w:r w:rsidRPr="004E3665">
        <w:rPr>
          <w:rFonts w:ascii="Tahoma" w:eastAsia="Times New Roman" w:hAnsi="Tahoma" w:cs="Tahoma"/>
          <w:color w:val="000000"/>
          <w:szCs w:val="20"/>
        </w:rPr>
        <w:t>не являются самозанятыми гражданами и являются трудовым ресурсом Исполнителя и/или Подрядчика/Соисполнителя, то есть находятся в трудовых или гражданско-правовых отн</w:t>
      </w:r>
      <w:r w:rsidRPr="004E3665">
        <w:rPr>
          <w:rFonts w:ascii="Tahoma" w:eastAsia="Times New Roman" w:hAnsi="Tahoma" w:cs="Tahoma"/>
          <w:color w:val="00000A"/>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Передача Соисполнителями всех или части обязательств иным третьим лицам в рамках исполнения Договора не допускается;</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0F5E58" w:rsidRPr="004E3665" w:rsidRDefault="000F5E58" w:rsidP="000F5E58">
      <w:pPr>
        <w:pStyle w:val="3"/>
        <w:spacing w:before="0" w:line="240" w:lineRule="auto"/>
        <w:ind w:left="-709" w:firstLine="851"/>
        <w:jc w:val="both"/>
        <w:rPr>
          <w:rFonts w:ascii="Tahoma" w:eastAsia="Times New Roman" w:hAnsi="Tahoma" w:cs="Tahoma"/>
          <w:color w:val="000000"/>
          <w:sz w:val="20"/>
          <w:szCs w:val="20"/>
        </w:rPr>
      </w:pPr>
      <w:r w:rsidRPr="004E3665">
        <w:rPr>
          <w:rFonts w:ascii="Tahoma" w:eastAsia="Times New Roman" w:hAnsi="Tahoma" w:cs="Tahoma"/>
          <w:color w:val="00000A"/>
          <w:sz w:val="20"/>
          <w:szCs w:val="20"/>
        </w:rPr>
        <w:t xml:space="preserve">1.2.6. </w:t>
      </w:r>
      <w:r w:rsidRPr="004E3665">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0F5E58" w:rsidRPr="004E3665" w:rsidRDefault="000F5E58" w:rsidP="000F5E58">
      <w:pPr>
        <w:pStyle w:val="3"/>
        <w:spacing w:before="0" w:line="240" w:lineRule="auto"/>
        <w:ind w:left="-709" w:firstLine="851"/>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1.2.7.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0F5E58" w:rsidRPr="004E3665" w:rsidRDefault="000F5E58" w:rsidP="000F5E58">
      <w:pPr>
        <w:pBdr>
          <w:top w:val="nil"/>
          <w:left w:val="nil"/>
          <w:bottom w:val="nil"/>
          <w:right w:val="nil"/>
          <w:between w:val="nil"/>
        </w:pBdr>
        <w:tabs>
          <w:tab w:val="left" w:pos="851"/>
          <w:tab w:val="left" w:pos="1593"/>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1.3.</w:t>
      </w:r>
      <w:r w:rsidRPr="004E3665">
        <w:rPr>
          <w:rFonts w:ascii="Tahoma" w:eastAsia="Times New Roman" w:hAnsi="Tahoma" w:cs="Tahoma"/>
          <w:color w:val="00000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 Возмещение убытков и/или имущественных потерь</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2.1. Возмещение убытков:</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По требованию Заказчика Исполнитель обязуется участвовать в обжалованиях Акта(-ов) государственного органа, вынесенного(-ых) в отношении Заказчика, в части, касающейся хозяйственных операций с участием Исполнителя.  </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вследствие непризнании для целей налогообложения расходов по операциям, вытекающим из настоящего Договора, пеней, штрафов. </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2.2. Возмещение имущественных потерь:</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highlight w:val="white"/>
        </w:rPr>
      </w:pPr>
      <w:r w:rsidRPr="004E3665">
        <w:rPr>
          <w:rFonts w:ascii="Tahoma" w:eastAsia="Times New Roman" w:hAnsi="Tahoma" w:cs="Tahoma"/>
          <w:szCs w:val="20"/>
          <w:highlight w:val="white"/>
        </w:rPr>
        <w:lastRenderedPageBreak/>
        <w:t xml:space="preserve">2.2.1 </w:t>
      </w:r>
      <w:r w:rsidRPr="004E3665">
        <w:rPr>
          <w:rFonts w:ascii="Tahoma" w:eastAsia="Times New Roman" w:hAnsi="Tahoma" w:cs="Tahoma"/>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r w:rsidRPr="004E3665">
        <w:rPr>
          <w:rFonts w:ascii="Tahoma" w:eastAsia="Times New Roman" w:hAnsi="Tahoma" w:cs="Tahoma"/>
          <w:szCs w:val="20"/>
          <w:highlight w:val="white"/>
        </w:rPr>
        <w:t xml:space="preserve">неустранения </w:t>
      </w:r>
      <w:r w:rsidRPr="004E3665">
        <w:rPr>
          <w:rFonts w:ascii="Tahoma" w:eastAsia="Times New Roman" w:hAnsi="Tahoma" w:cs="Tahoma"/>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4E3665">
        <w:rPr>
          <w:rFonts w:ascii="Tahoma" w:eastAsia="Times New Roman" w:hAnsi="Tahoma" w:cs="Tahoma"/>
          <w:szCs w:val="20"/>
          <w:highlight w:val="white"/>
        </w:rPr>
        <w:t xml:space="preserve">по операциям из Договора, если вследствие такого неустранения Заказчик отказался полностью или в части от </w:t>
      </w:r>
      <w:r w:rsidRPr="004E3665">
        <w:rPr>
          <w:rFonts w:ascii="Tahoma" w:eastAsia="Times New Roman" w:hAnsi="Tahoma" w:cs="Tahoma"/>
          <w:szCs w:val="20"/>
        </w:rPr>
        <w:t xml:space="preserve">уменьшения </w:t>
      </w:r>
      <w:r w:rsidRPr="004E3665">
        <w:rPr>
          <w:rFonts w:ascii="Tahoma" w:eastAsia="Times New Roman" w:hAnsi="Tahoma" w:cs="Tahoma"/>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b/>
          <w:szCs w:val="20"/>
        </w:rPr>
        <w:t>•</w:t>
      </w:r>
      <w:r w:rsidRPr="004E3665">
        <w:rPr>
          <w:rFonts w:ascii="Tahoma" w:eastAsia="Times New Roman" w:hAnsi="Tahoma" w:cs="Tahoma"/>
          <w:szCs w:val="20"/>
        </w:rPr>
        <w:t xml:space="preserve"> в понимании Сторон, существенное значение для возможности применения вычета по НДС имеет </w:t>
      </w:r>
      <w:r w:rsidRPr="004E3665">
        <w:rPr>
          <w:rFonts w:ascii="Tahoma" w:eastAsia="Times New Roman" w:hAnsi="Tahoma" w:cs="Tahoma"/>
          <w:szCs w:val="20"/>
          <w:highlight w:val="white"/>
        </w:rPr>
        <w:t xml:space="preserve">наличие сформированного в бюджете источника применения такого вычета, в связи с чем, </w:t>
      </w:r>
      <w:r w:rsidRPr="004E3665">
        <w:rPr>
          <w:rFonts w:ascii="Tahoma" w:eastAsia="Times New Roman" w:hAnsi="Tahoma" w:cs="Tahoma"/>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b/>
          <w:szCs w:val="20"/>
        </w:rPr>
        <w:t xml:space="preserve">• </w:t>
      </w:r>
      <w:r w:rsidRPr="004E3665">
        <w:rPr>
          <w:rFonts w:ascii="Tahoma" w:eastAsia="Times New Roman" w:hAnsi="Tahoma" w:cs="Tahoma"/>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0F5E58" w:rsidRPr="004E3665" w:rsidRDefault="000F5E58" w:rsidP="000F5E58">
      <w:pPr>
        <w:pBdr>
          <w:top w:val="nil"/>
          <w:left w:val="nil"/>
          <w:bottom w:val="nil"/>
          <w:right w:val="nil"/>
          <w:between w:val="nil"/>
        </w:pBdr>
        <w:tabs>
          <w:tab w:val="left" w:pos="340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 xml:space="preserve">• </w:t>
      </w:r>
      <w:r w:rsidRPr="004E3665">
        <w:rPr>
          <w:rFonts w:ascii="Tahoma" w:eastAsia="Times New Roman" w:hAnsi="Tahoma" w:cs="Tahoma"/>
          <w:color w:val="00000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w:t>
      </w:r>
      <w:r w:rsidRPr="004E3665">
        <w:rPr>
          <w:rFonts w:ascii="Tahoma" w:eastAsia="Times New Roman" w:hAnsi="Tahoma" w:cs="Tahoma"/>
          <w:szCs w:val="20"/>
        </w:rPr>
        <w:lastRenderedPageBreak/>
        <w:t>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0F5E58" w:rsidRPr="004E3665" w:rsidRDefault="000F5E58" w:rsidP="000F5E58">
      <w:pPr>
        <w:pStyle w:val="ad"/>
        <w:numPr>
          <w:ilvl w:val="0"/>
          <w:numId w:val="41"/>
        </w:numPr>
        <w:pBdr>
          <w:top w:val="nil"/>
          <w:left w:val="nil"/>
          <w:bottom w:val="nil"/>
          <w:right w:val="nil"/>
          <w:between w:val="nil"/>
        </w:pBdr>
        <w:spacing w:after="0" w:line="240" w:lineRule="auto"/>
        <w:ind w:left="-709" w:firstLine="709"/>
        <w:jc w:val="both"/>
        <w:rPr>
          <w:rFonts w:ascii="Tahoma" w:eastAsia="Times New Roman" w:hAnsi="Tahoma" w:cs="Tahoma"/>
          <w:i/>
          <w:color w:val="000000"/>
          <w:szCs w:val="20"/>
        </w:rPr>
      </w:pPr>
      <w:bookmarkStart w:id="13" w:name="_1fob9te" w:colFirst="0" w:colLast="0"/>
      <w:bookmarkEnd w:id="13"/>
      <w:r w:rsidRPr="004E3665">
        <w:rPr>
          <w:rFonts w:ascii="Tahoma" w:eastAsia="Times New Roman" w:hAnsi="Tahoma" w:cs="Tahoma"/>
          <w:i/>
          <w:szCs w:val="20"/>
        </w:rPr>
        <w:t xml:space="preserve"> </w:t>
      </w:r>
      <w:r w:rsidRPr="004E3665">
        <w:rPr>
          <w:rFonts w:ascii="Tahoma" w:eastAsia="Times New Roman" w:hAnsi="Tahoma" w:cs="Tahoma"/>
          <w:color w:val="00000A"/>
          <w:szCs w:val="20"/>
        </w:rPr>
        <w:t>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0F5E58" w:rsidRPr="004E3665" w:rsidRDefault="000F5E58" w:rsidP="000F5E58">
      <w:pPr>
        <w:pStyle w:val="ad"/>
        <w:numPr>
          <w:ilvl w:val="0"/>
          <w:numId w:val="41"/>
        </w:numPr>
        <w:pBdr>
          <w:top w:val="nil"/>
          <w:left w:val="nil"/>
          <w:bottom w:val="nil"/>
          <w:right w:val="nil"/>
          <w:between w:val="nil"/>
        </w:pBdr>
        <w:spacing w:after="0" w:line="240" w:lineRule="auto"/>
        <w:ind w:left="-709" w:firstLine="709"/>
        <w:jc w:val="both"/>
        <w:rPr>
          <w:rFonts w:ascii="Tahoma" w:eastAsia="Times New Roman" w:hAnsi="Tahoma" w:cs="Tahoma"/>
          <w:i/>
          <w:color w:val="000000"/>
          <w:szCs w:val="20"/>
        </w:rPr>
      </w:pPr>
      <w:r w:rsidRPr="004E3665">
        <w:rPr>
          <w:rFonts w:ascii="Tahoma" w:eastAsia="Times New Roman" w:hAnsi="Tahoma" w:cs="Tahoma"/>
          <w:color w:val="00000A"/>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0F5E58" w:rsidRPr="004E3665" w:rsidRDefault="000F5E58" w:rsidP="000F5E58">
      <w:pPr>
        <w:pBdr>
          <w:top w:val="nil"/>
          <w:left w:val="nil"/>
          <w:bottom w:val="nil"/>
          <w:right w:val="nil"/>
          <w:between w:val="nil"/>
        </w:pBdr>
        <w:spacing w:after="0" w:line="240" w:lineRule="auto"/>
        <w:ind w:left="-709" w:firstLine="709"/>
        <w:jc w:val="both"/>
        <w:rPr>
          <w:rFonts w:ascii="Tahoma" w:eastAsia="Times New Roman" w:hAnsi="Tahoma" w:cs="Tahoma"/>
          <w:b/>
          <w:color w:val="000000"/>
          <w:szCs w:val="20"/>
        </w:rPr>
      </w:pPr>
      <w:r w:rsidRPr="004E3665">
        <w:rPr>
          <w:rFonts w:ascii="Tahoma" w:eastAsia="Times New Roman" w:hAnsi="Tahoma" w:cs="Tahoma"/>
          <w:b/>
          <w:color w:val="000000"/>
          <w:szCs w:val="20"/>
        </w:rPr>
        <w:t>5. Положения о защите персональных данных</w:t>
      </w:r>
    </w:p>
    <w:p w:rsidR="000F5E58" w:rsidRPr="004E3665" w:rsidRDefault="000F5E58" w:rsidP="000F5E58">
      <w:pPr>
        <w:pBdr>
          <w:top w:val="nil"/>
          <w:left w:val="nil"/>
          <w:bottom w:val="nil"/>
          <w:right w:val="nil"/>
          <w:between w:val="nil"/>
        </w:pBdr>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0F5E58" w:rsidRPr="004E3665" w:rsidRDefault="000F5E58" w:rsidP="000F5E58">
      <w:pPr>
        <w:pBdr>
          <w:top w:val="nil"/>
          <w:left w:val="nil"/>
          <w:bottom w:val="nil"/>
          <w:right w:val="nil"/>
          <w:between w:val="nil"/>
        </w:pBdr>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0F5E58" w:rsidRPr="004E3665" w:rsidRDefault="000F5E58" w:rsidP="000F5E58">
      <w:pPr>
        <w:pBdr>
          <w:top w:val="nil"/>
          <w:left w:val="nil"/>
          <w:bottom w:val="nil"/>
          <w:right w:val="nil"/>
          <w:between w:val="nil"/>
        </w:pBdr>
        <w:tabs>
          <w:tab w:val="left" w:pos="-709"/>
          <w:tab w:val="left" w:pos="284"/>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6.</w:t>
      </w:r>
      <w:r w:rsidRPr="004E3665">
        <w:rPr>
          <w:rFonts w:ascii="Tahoma" w:eastAsia="Times New Roman" w:hAnsi="Tahoma" w:cs="Tahoma"/>
          <w:color w:val="00000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0F5E58" w:rsidRPr="004E3665" w:rsidRDefault="000F5E58" w:rsidP="000F5E58">
      <w:pPr>
        <w:pBdr>
          <w:top w:val="nil"/>
          <w:left w:val="nil"/>
          <w:bottom w:val="nil"/>
          <w:right w:val="nil"/>
          <w:between w:val="nil"/>
        </w:pBdr>
        <w:spacing w:after="0" w:line="240" w:lineRule="auto"/>
        <w:ind w:right="150"/>
        <w:rPr>
          <w:rFonts w:ascii="Tahoma" w:eastAsia="Times New Roman" w:hAnsi="Tahoma" w:cs="Tahoma"/>
          <w:color w:val="000000"/>
          <w:szCs w:val="20"/>
        </w:rPr>
      </w:pPr>
    </w:p>
    <w:p w:rsidR="000F5E58" w:rsidRPr="004E3665" w:rsidRDefault="000F5E58" w:rsidP="000F5E58">
      <w:pPr>
        <w:pBdr>
          <w:top w:val="nil"/>
          <w:left w:val="nil"/>
          <w:bottom w:val="nil"/>
          <w:right w:val="nil"/>
          <w:between w:val="nil"/>
        </w:pBdr>
        <w:tabs>
          <w:tab w:val="left" w:pos="722"/>
        </w:tabs>
        <w:spacing w:after="0" w:line="240" w:lineRule="auto"/>
        <w:ind w:left="-709" w:firstLine="709"/>
        <w:jc w:val="center"/>
        <w:rPr>
          <w:rFonts w:ascii="Tahoma" w:eastAsia="Times New Roman" w:hAnsi="Tahoma" w:cs="Tahoma"/>
          <w:color w:val="000000"/>
          <w:szCs w:val="20"/>
        </w:rPr>
      </w:pPr>
      <w:r w:rsidRPr="004E3665">
        <w:rPr>
          <w:rFonts w:ascii="Tahoma" w:eastAsia="Times New Roman" w:hAnsi="Tahoma" w:cs="Tahoma"/>
          <w:color w:val="000000"/>
          <w:szCs w:val="20"/>
        </w:rPr>
        <w:t>ПОДПИСИ СТОРОН:</w:t>
      </w:r>
    </w:p>
    <w:p w:rsidR="000F5E58" w:rsidRPr="004E3665" w:rsidRDefault="000F5E58" w:rsidP="000F5E58">
      <w:pPr>
        <w:pBdr>
          <w:top w:val="nil"/>
          <w:left w:val="nil"/>
          <w:bottom w:val="nil"/>
          <w:right w:val="nil"/>
          <w:between w:val="nil"/>
        </w:pBdr>
        <w:tabs>
          <w:tab w:val="left" w:pos="722"/>
        </w:tabs>
        <w:spacing w:after="0" w:line="240" w:lineRule="auto"/>
        <w:ind w:left="-709" w:firstLine="709"/>
        <w:jc w:val="center"/>
        <w:rPr>
          <w:rFonts w:ascii="Tahoma" w:eastAsia="Times New Roman" w:hAnsi="Tahoma" w:cs="Tahoma"/>
          <w:color w:val="000000"/>
          <w:szCs w:val="20"/>
        </w:rPr>
      </w:pPr>
    </w:p>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0F5E58" w:rsidRPr="004E3665" w:rsidTr="00CD3B89">
        <w:tc>
          <w:tcPr>
            <w:tcW w:w="4928" w:type="dxa"/>
          </w:tcPr>
          <w:p w:rsidR="000F5E58" w:rsidRPr="004E3665" w:rsidRDefault="000F5E58" w:rsidP="00CD3B89">
            <w:pPr>
              <w:shd w:val="clear" w:color="auto" w:fill="FFFFFF"/>
              <w:spacing w:after="0" w:line="240" w:lineRule="auto"/>
              <w:jc w:val="both"/>
              <w:rPr>
                <w:rFonts w:ascii="Tahoma" w:eastAsia="Times New Roman" w:hAnsi="Tahoma" w:cs="Tahoma"/>
                <w:spacing w:val="-3"/>
                <w:szCs w:val="20"/>
              </w:rPr>
            </w:pPr>
          </w:p>
          <w:p w:rsidR="000F5E58" w:rsidRPr="004E3665" w:rsidRDefault="000F5E58" w:rsidP="00CD3B89">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_____________________/</w:t>
            </w:r>
            <w:r w:rsidR="00D42C6A">
              <w:rPr>
                <w:rFonts w:ascii="Tahoma" w:eastAsia="Times New Roman" w:hAnsi="Tahoma" w:cs="Tahoma"/>
                <w:spacing w:val="-3"/>
                <w:szCs w:val="20"/>
                <w:u w:val="single"/>
              </w:rPr>
              <w:t>___________</w:t>
            </w:r>
            <w:r w:rsidRPr="004E3665">
              <w:rPr>
                <w:rFonts w:ascii="Tahoma" w:eastAsia="Times New Roman" w:hAnsi="Tahoma" w:cs="Tahoma"/>
                <w:spacing w:val="-3"/>
                <w:szCs w:val="20"/>
                <w:u w:val="single"/>
              </w:rPr>
              <w:t>_____/</w:t>
            </w:r>
          </w:p>
          <w:p w:rsidR="000F5E58" w:rsidRPr="004E3665" w:rsidRDefault="000F5E58" w:rsidP="00CD3B89">
            <w:pPr>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м.п.</w:t>
            </w:r>
          </w:p>
          <w:p w:rsidR="000F5E58" w:rsidRPr="004E3665" w:rsidRDefault="000F5E58" w:rsidP="00CD3B89">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 xml:space="preserve">«____»  ____________________ </w:t>
            </w:r>
            <w:r w:rsidR="00D42C6A">
              <w:rPr>
                <w:rFonts w:ascii="Tahoma" w:eastAsia="Times New Roman" w:hAnsi="Tahoma" w:cs="Tahoma"/>
                <w:spacing w:val="-3"/>
                <w:szCs w:val="20"/>
              </w:rPr>
              <w:t>2024</w:t>
            </w:r>
            <w:r w:rsidRPr="004E3665">
              <w:rPr>
                <w:rFonts w:ascii="Tahoma" w:eastAsia="Times New Roman" w:hAnsi="Tahoma" w:cs="Tahoma"/>
                <w:spacing w:val="-3"/>
                <w:szCs w:val="20"/>
              </w:rPr>
              <w:t xml:space="preserve"> года</w:t>
            </w:r>
          </w:p>
        </w:tc>
        <w:tc>
          <w:tcPr>
            <w:tcW w:w="5299" w:type="dxa"/>
          </w:tcPr>
          <w:p w:rsidR="000F5E58" w:rsidRPr="004E3665" w:rsidRDefault="000F5E58" w:rsidP="00CD3B89">
            <w:pPr>
              <w:spacing w:after="0" w:line="240" w:lineRule="auto"/>
              <w:ind w:right="176"/>
              <w:jc w:val="both"/>
              <w:rPr>
                <w:rFonts w:ascii="Tahoma" w:eastAsia="Times New Roman" w:hAnsi="Tahoma" w:cs="Tahoma"/>
                <w:szCs w:val="20"/>
              </w:rPr>
            </w:pPr>
            <w:r w:rsidRPr="004E3665">
              <w:rPr>
                <w:rFonts w:ascii="Tahoma" w:eastAsia="Times New Roman" w:hAnsi="Tahoma" w:cs="Tahoma"/>
                <w:szCs w:val="20"/>
              </w:rPr>
              <w:t xml:space="preserve"> АО «ЭнергосбыТ Плюс»</w:t>
            </w:r>
          </w:p>
          <w:p w:rsidR="000F5E58" w:rsidRPr="004E3665" w:rsidRDefault="000F5E58" w:rsidP="00CD3B89">
            <w:pPr>
              <w:spacing w:after="0" w:line="240" w:lineRule="auto"/>
              <w:ind w:right="176"/>
              <w:jc w:val="both"/>
              <w:rPr>
                <w:rFonts w:ascii="Tahoma" w:eastAsia="Times New Roman" w:hAnsi="Tahoma" w:cs="Tahoma"/>
                <w:szCs w:val="20"/>
              </w:rPr>
            </w:pPr>
          </w:p>
          <w:p w:rsidR="000F5E58" w:rsidRPr="004E3665" w:rsidRDefault="000F5E58" w:rsidP="00CD3B89">
            <w:pPr>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__________________________/ </w:t>
            </w:r>
            <w:r w:rsidR="00C47E8C">
              <w:rPr>
                <w:rFonts w:ascii="Tahoma" w:eastAsia="Times New Roman" w:hAnsi="Tahoma" w:cs="Tahoma"/>
                <w:spacing w:val="-3"/>
                <w:szCs w:val="20"/>
              </w:rPr>
              <w:t>Иванов А.В.</w:t>
            </w:r>
            <w:r w:rsidRPr="004E3665">
              <w:rPr>
                <w:rFonts w:ascii="Tahoma" w:eastAsia="Times New Roman" w:hAnsi="Tahoma" w:cs="Tahoma"/>
                <w:spacing w:val="-3"/>
                <w:szCs w:val="20"/>
              </w:rPr>
              <w:t>/</w:t>
            </w:r>
          </w:p>
          <w:p w:rsidR="000F5E58" w:rsidRPr="004E3665" w:rsidRDefault="000F5E58" w:rsidP="00CD3B89">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м.п.</w:t>
            </w:r>
          </w:p>
          <w:p w:rsidR="000F5E58" w:rsidRPr="004E3665" w:rsidRDefault="00D42C6A" w:rsidP="00CD3B89">
            <w:pPr>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0F5E58" w:rsidRPr="004E3665">
              <w:rPr>
                <w:rFonts w:ascii="Tahoma" w:eastAsia="Times New Roman" w:hAnsi="Tahoma" w:cs="Tahoma"/>
                <w:spacing w:val="-3"/>
                <w:szCs w:val="20"/>
              </w:rPr>
              <w:t xml:space="preserve"> года</w:t>
            </w:r>
          </w:p>
        </w:tc>
      </w:tr>
    </w:tbl>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p>
    <w:p w:rsidR="000F5E58" w:rsidRPr="004E3665" w:rsidRDefault="000F5E58" w:rsidP="000F5E58">
      <w:pPr>
        <w:suppressAutoHyphens/>
        <w:spacing w:after="0" w:line="240" w:lineRule="auto"/>
        <w:ind w:right="-331"/>
        <w:jc w:val="center"/>
        <w:outlineLvl w:val="0"/>
        <w:rPr>
          <w:rFonts w:ascii="Tahoma" w:hAnsi="Tahoma" w:cs="Tahoma"/>
          <w:b/>
          <w:color w:val="000000" w:themeColor="text1"/>
          <w:szCs w:val="20"/>
        </w:rPr>
      </w:pPr>
    </w:p>
    <w:p w:rsidR="000F5E58" w:rsidRPr="004E3665" w:rsidRDefault="000F5E58" w:rsidP="00B969C0">
      <w:pPr>
        <w:pBdr>
          <w:top w:val="nil"/>
          <w:left w:val="nil"/>
          <w:bottom w:val="nil"/>
          <w:right w:val="nil"/>
          <w:between w:val="nil"/>
        </w:pBdr>
        <w:tabs>
          <w:tab w:val="left" w:pos="0"/>
          <w:tab w:val="left" w:pos="284"/>
          <w:tab w:val="left" w:pos="10348"/>
        </w:tabs>
        <w:spacing w:after="0" w:line="240" w:lineRule="auto"/>
        <w:jc w:val="both"/>
        <w:rPr>
          <w:rFonts w:ascii="Tahoma" w:eastAsia="Times New Roman" w:hAnsi="Tahoma" w:cs="Tahoma"/>
          <w:color w:val="000000"/>
          <w:szCs w:val="20"/>
        </w:rPr>
      </w:pPr>
      <w:r w:rsidRPr="004E3665">
        <w:rPr>
          <w:rFonts w:ascii="Tahoma" w:hAnsi="Tahoma" w:cs="Tahoma"/>
          <w:szCs w:val="20"/>
        </w:rPr>
        <w:br w:type="page"/>
      </w:r>
      <w:r w:rsidRPr="004E3665" w:rsidDel="009D7859">
        <w:rPr>
          <w:rFonts w:ascii="Tahoma" w:eastAsia="Times New Roman" w:hAnsi="Tahoma" w:cs="Tahoma"/>
          <w:color w:val="000000"/>
          <w:szCs w:val="20"/>
        </w:rPr>
        <w:lastRenderedPageBreak/>
        <w:t xml:space="preserve"> </w:t>
      </w:r>
      <w:bookmarkStart w:id="14" w:name="_3znysh7" w:colFirst="0" w:colLast="0"/>
      <w:bookmarkEnd w:id="14"/>
    </w:p>
    <w:p w:rsidR="000F5E58" w:rsidRPr="004E3665" w:rsidRDefault="00B969C0" w:rsidP="000F5E58">
      <w:pPr>
        <w:pBdr>
          <w:top w:val="nil"/>
          <w:left w:val="nil"/>
          <w:bottom w:val="nil"/>
          <w:right w:val="nil"/>
          <w:between w:val="nil"/>
        </w:pBdr>
        <w:tabs>
          <w:tab w:val="right" w:pos="9772"/>
        </w:tabs>
        <w:spacing w:after="0" w:line="240" w:lineRule="auto"/>
        <w:ind w:left="150" w:right="150"/>
        <w:jc w:val="right"/>
        <w:rPr>
          <w:rFonts w:ascii="Tahoma" w:eastAsia="Times New Roman" w:hAnsi="Tahoma" w:cs="Tahoma"/>
          <w:color w:val="000000"/>
          <w:szCs w:val="20"/>
        </w:rPr>
      </w:pPr>
      <w:r>
        <w:rPr>
          <w:rFonts w:ascii="Tahoma" w:eastAsia="Times New Roman" w:hAnsi="Tahoma" w:cs="Tahoma"/>
          <w:color w:val="000000"/>
          <w:szCs w:val="20"/>
        </w:rPr>
        <w:t xml:space="preserve">Приложение № </w:t>
      </w:r>
      <w:r w:rsidR="00E057D5">
        <w:rPr>
          <w:rFonts w:ascii="Tahoma" w:eastAsia="Times New Roman" w:hAnsi="Tahoma" w:cs="Tahoma"/>
          <w:color w:val="000000"/>
          <w:szCs w:val="20"/>
        </w:rPr>
        <w:t>1</w:t>
      </w:r>
    </w:p>
    <w:p w:rsidR="000F5E58" w:rsidRPr="004E3665" w:rsidRDefault="000F5E58" w:rsidP="000F5E58">
      <w:pPr>
        <w:pBdr>
          <w:top w:val="nil"/>
          <w:left w:val="nil"/>
          <w:bottom w:val="nil"/>
          <w:right w:val="nil"/>
          <w:between w:val="nil"/>
        </w:pBdr>
        <w:tabs>
          <w:tab w:val="right" w:pos="9772"/>
        </w:tabs>
        <w:spacing w:after="0" w:line="240" w:lineRule="auto"/>
        <w:ind w:left="150" w:right="150"/>
        <w:jc w:val="right"/>
        <w:rPr>
          <w:rFonts w:ascii="Tahoma" w:eastAsia="Times New Roman" w:hAnsi="Tahoma" w:cs="Tahoma"/>
          <w:szCs w:val="20"/>
        </w:rPr>
      </w:pPr>
      <w:r w:rsidRPr="004E3665">
        <w:rPr>
          <w:rFonts w:ascii="Tahoma" w:eastAsia="Times New Roman" w:hAnsi="Tahoma" w:cs="Tahoma"/>
          <w:szCs w:val="20"/>
        </w:rPr>
        <w:t>к Соглашению о гарантиях</w:t>
      </w:r>
    </w:p>
    <w:p w:rsidR="000F5E58" w:rsidRPr="004E3665" w:rsidRDefault="000F5E58" w:rsidP="000F5E58">
      <w:pPr>
        <w:spacing w:after="0" w:line="240" w:lineRule="auto"/>
        <w:jc w:val="right"/>
        <w:rPr>
          <w:rFonts w:ascii="Tahoma" w:eastAsia="Times New Roman" w:hAnsi="Tahoma" w:cs="Tahoma"/>
          <w:szCs w:val="20"/>
        </w:rPr>
      </w:pPr>
      <w:r w:rsidRPr="004E3665">
        <w:rPr>
          <w:rFonts w:ascii="Tahoma" w:eastAsia="Times New Roman" w:hAnsi="Tahoma" w:cs="Tahoma"/>
          <w:szCs w:val="20"/>
        </w:rPr>
        <w:t>№______от «__» ________ 20__ г.</w:t>
      </w:r>
    </w:p>
    <w:p w:rsidR="000F5E58" w:rsidRPr="004E3665" w:rsidRDefault="000F5E58" w:rsidP="000F5E58">
      <w:pPr>
        <w:pBdr>
          <w:top w:val="nil"/>
          <w:left w:val="nil"/>
          <w:bottom w:val="nil"/>
          <w:right w:val="nil"/>
          <w:between w:val="nil"/>
        </w:pBdr>
        <w:spacing w:after="0" w:line="240" w:lineRule="auto"/>
        <w:jc w:val="center"/>
        <w:rPr>
          <w:rFonts w:ascii="Tahoma" w:eastAsia="Times New Roman" w:hAnsi="Tahoma" w:cs="Tahoma"/>
          <w:color w:val="000000"/>
          <w:szCs w:val="20"/>
        </w:rPr>
      </w:pPr>
      <w:r w:rsidRPr="004E3665">
        <w:rPr>
          <w:rFonts w:ascii="Tahoma" w:eastAsia="Times New Roman" w:hAnsi="Tahoma" w:cs="Tahoma"/>
          <w:color w:val="000000"/>
          <w:szCs w:val="20"/>
        </w:rPr>
        <w:t xml:space="preserve">ФОРМА </w:t>
      </w:r>
    </w:p>
    <w:p w:rsidR="000F5E58" w:rsidRPr="004E3665" w:rsidRDefault="000F5E58" w:rsidP="000F5E58">
      <w:pPr>
        <w:pBdr>
          <w:top w:val="nil"/>
          <w:left w:val="nil"/>
          <w:bottom w:val="nil"/>
          <w:right w:val="nil"/>
          <w:between w:val="nil"/>
        </w:pBdr>
        <w:spacing w:after="0" w:line="240" w:lineRule="auto"/>
        <w:jc w:val="center"/>
        <w:rPr>
          <w:rFonts w:ascii="Tahoma" w:eastAsia="Times New Roman" w:hAnsi="Tahoma" w:cs="Tahoma"/>
          <w:color w:val="000000"/>
          <w:szCs w:val="20"/>
        </w:rPr>
      </w:pPr>
      <w:r w:rsidRPr="004E3665">
        <w:rPr>
          <w:rFonts w:ascii="Tahoma" w:eastAsia="Times New Roman" w:hAnsi="Tahoma" w:cs="Tahoma"/>
          <w:color w:val="000000"/>
          <w:szCs w:val="20"/>
        </w:rPr>
        <w:t>Уведомление № ______</w:t>
      </w:r>
    </w:p>
    <w:p w:rsidR="000F5E58" w:rsidRPr="004E3665" w:rsidRDefault="000F5E58" w:rsidP="000F5E58">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p>
    <w:p w:rsidR="000F5E58" w:rsidRPr="004E3665" w:rsidRDefault="000F5E58" w:rsidP="000F5E58">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r w:rsidRPr="004E3665">
        <w:rPr>
          <w:rFonts w:ascii="Tahoma" w:eastAsia="Times New Roman" w:hAnsi="Tahoma" w:cs="Tahoma"/>
          <w:color w:val="00000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0F5E58" w:rsidRPr="004E3665" w:rsidRDefault="000F5E58" w:rsidP="000F5E58">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Предлагаем Вам урегулировать возникшую ситуацию в срок до «__» ________ 20__. </w:t>
      </w:r>
      <w:r w:rsidRPr="004E3665">
        <w:rPr>
          <w:rFonts w:ascii="Tahoma" w:eastAsia="Times New Roman" w:hAnsi="Tahoma" w:cs="Tahoma"/>
          <w:i/>
          <w:color w:val="000000"/>
          <w:szCs w:val="20"/>
        </w:rPr>
        <w:t>(срок идентичен сроку, указанному в информационном письме, полученном от ИФНС).</w:t>
      </w:r>
    </w:p>
    <w:p w:rsidR="000F5E58" w:rsidRPr="004E3665" w:rsidRDefault="000F5E58" w:rsidP="000F5E58">
      <w:pPr>
        <w:tabs>
          <w:tab w:val="left" w:pos="426"/>
          <w:tab w:val="left" w:pos="2160"/>
        </w:tabs>
        <w:spacing w:after="0" w:line="240" w:lineRule="auto"/>
        <w:jc w:val="both"/>
        <w:rPr>
          <w:rFonts w:ascii="Tahoma" w:eastAsia="Times New Roman" w:hAnsi="Tahoma" w:cs="Tahoma"/>
          <w:szCs w:val="20"/>
        </w:rPr>
      </w:pPr>
    </w:p>
    <w:p w:rsidR="000F5E58" w:rsidRPr="004E3665" w:rsidRDefault="000F5E58" w:rsidP="000F5E58">
      <w:pPr>
        <w:spacing w:after="0" w:line="240" w:lineRule="auto"/>
        <w:jc w:val="both"/>
        <w:rPr>
          <w:rFonts w:ascii="Tahoma" w:eastAsia="Times New Roman" w:hAnsi="Tahoma" w:cs="Tahoma"/>
          <w:b/>
          <w:i/>
          <w:szCs w:val="20"/>
        </w:rPr>
      </w:pPr>
    </w:p>
    <w:p w:rsidR="000F5E58" w:rsidRPr="004E3665" w:rsidRDefault="000F5E58" w:rsidP="000F5E58">
      <w:pPr>
        <w:spacing w:after="0" w:line="240" w:lineRule="auto"/>
        <w:jc w:val="center"/>
        <w:rPr>
          <w:rFonts w:ascii="Tahoma" w:eastAsia="Times New Roman" w:hAnsi="Tahoma" w:cs="Tahoma"/>
          <w:szCs w:val="20"/>
        </w:rPr>
      </w:pPr>
      <w:r w:rsidRPr="004E3665">
        <w:rPr>
          <w:rFonts w:ascii="Tahoma" w:eastAsia="Times New Roman" w:hAnsi="Tahoma" w:cs="Tahoma"/>
          <w:szCs w:val="20"/>
        </w:rPr>
        <w:t>ФОРМА СОГЛАСОВАНА</w:t>
      </w:r>
    </w:p>
    <w:p w:rsidR="000F5E58" w:rsidRPr="004E3665" w:rsidRDefault="000F5E58" w:rsidP="000F5E58">
      <w:pPr>
        <w:spacing w:after="0" w:line="240" w:lineRule="auto"/>
        <w:jc w:val="center"/>
        <w:rPr>
          <w:rFonts w:ascii="Tahoma" w:eastAsia="Times New Roman" w:hAnsi="Tahoma" w:cs="Tahoma"/>
          <w:szCs w:val="20"/>
        </w:rPr>
      </w:pPr>
    </w:p>
    <w:p w:rsidR="000F5E58" w:rsidRPr="004E3665" w:rsidRDefault="000F5E58" w:rsidP="000F5E58">
      <w:pPr>
        <w:spacing w:after="0" w:line="240" w:lineRule="auto"/>
        <w:ind w:left="143" w:right="104"/>
        <w:jc w:val="center"/>
        <w:rPr>
          <w:rFonts w:ascii="Tahoma" w:eastAsia="Times New Roman" w:hAnsi="Tahoma" w:cs="Tahoma"/>
          <w:szCs w:val="20"/>
        </w:rPr>
      </w:pPr>
      <w:r w:rsidRPr="004E3665">
        <w:rPr>
          <w:rFonts w:ascii="Tahoma" w:eastAsia="Times New Roman" w:hAnsi="Tahoma" w:cs="Tahoma"/>
          <w:szCs w:val="20"/>
        </w:rPr>
        <w:t>Подписи Сторон:</w:t>
      </w:r>
    </w:p>
    <w:p w:rsidR="000F5E58" w:rsidRPr="004E3665" w:rsidRDefault="000F5E58" w:rsidP="000F5E58">
      <w:pPr>
        <w:spacing w:after="0" w:line="240" w:lineRule="auto"/>
        <w:ind w:left="143" w:right="104"/>
        <w:jc w:val="center"/>
        <w:rPr>
          <w:rFonts w:ascii="Tahoma" w:eastAsia="Times New Roman" w:hAnsi="Tahoma" w:cs="Tahoma"/>
          <w:szCs w:val="20"/>
          <w:u w:val="single"/>
        </w:rPr>
      </w:pPr>
    </w:p>
    <w:p w:rsidR="000F5E58" w:rsidRPr="004E3665" w:rsidRDefault="000F5E58" w:rsidP="000F5E58">
      <w:pPr>
        <w:spacing w:after="0" w:line="240" w:lineRule="auto"/>
        <w:ind w:left="143" w:right="104"/>
        <w:rPr>
          <w:rFonts w:ascii="Tahoma" w:eastAsia="Times New Roman" w:hAnsi="Tahoma" w:cs="Tahoma"/>
          <w:szCs w:val="20"/>
        </w:rPr>
      </w:pPr>
      <w:r w:rsidRPr="004E3665">
        <w:rPr>
          <w:rFonts w:ascii="Tahoma" w:eastAsia="Times New Roman" w:hAnsi="Tahoma" w:cs="Tahoma"/>
          <w:szCs w:val="20"/>
        </w:rPr>
        <w:t>ЗАКАЗЧИК:                                                                          ИСПОЛНИТЕЛЬ:</w:t>
      </w:r>
    </w:p>
    <w:tbl>
      <w:tblPr>
        <w:tblW w:w="10323" w:type="dxa"/>
        <w:tblInd w:w="-567" w:type="dxa"/>
        <w:tblLayout w:type="fixed"/>
        <w:tblLook w:val="0000" w:firstRow="0" w:lastRow="0" w:firstColumn="0" w:lastColumn="0" w:noHBand="0" w:noVBand="0"/>
      </w:tblPr>
      <w:tblGrid>
        <w:gridCol w:w="5103"/>
        <w:gridCol w:w="337"/>
        <w:gridCol w:w="4883"/>
      </w:tblGrid>
      <w:tr w:rsidR="000F5E58" w:rsidRPr="004E3665" w:rsidTr="00CD3B89">
        <w:tc>
          <w:tcPr>
            <w:tcW w:w="5103"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337"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4883"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АО «ЭнергосбыТ Плюс»</w:t>
            </w:r>
          </w:p>
        </w:tc>
      </w:tr>
      <w:tr w:rsidR="000F5E58" w:rsidRPr="004E3665" w:rsidTr="00CD3B89">
        <w:trPr>
          <w:trHeight w:val="339"/>
        </w:trPr>
        <w:tc>
          <w:tcPr>
            <w:tcW w:w="5103" w:type="dxa"/>
            <w:shd w:val="clear" w:color="auto" w:fill="auto"/>
          </w:tcPr>
          <w:p w:rsidR="000F5E58" w:rsidRPr="004E3665" w:rsidRDefault="000F5E58" w:rsidP="00CD3B89">
            <w:pPr>
              <w:pStyle w:val="1"/>
              <w:keepNext w:val="0"/>
              <w:keepLines w:val="0"/>
              <w:rPr>
                <w:rFonts w:ascii="Tahoma" w:eastAsia="Times New Roman" w:hAnsi="Tahoma" w:cs="Tahoma"/>
                <w:color w:val="000000"/>
                <w:sz w:val="20"/>
                <w:szCs w:val="20"/>
              </w:rPr>
            </w:pPr>
          </w:p>
        </w:tc>
        <w:tc>
          <w:tcPr>
            <w:tcW w:w="337"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b/>
                <w:color w:val="000000"/>
                <w:szCs w:val="20"/>
              </w:rPr>
            </w:pPr>
          </w:p>
        </w:tc>
        <w:tc>
          <w:tcPr>
            <w:tcW w:w="4883" w:type="dxa"/>
            <w:shd w:val="clear" w:color="auto" w:fill="auto"/>
          </w:tcPr>
          <w:p w:rsidR="000F5E58" w:rsidRPr="004E3665" w:rsidRDefault="000F5E58" w:rsidP="00CD3B89">
            <w:pPr>
              <w:pBdr>
                <w:top w:val="nil"/>
                <w:left w:val="nil"/>
                <w:bottom w:val="nil"/>
                <w:right w:val="nil"/>
                <w:between w:val="nil"/>
              </w:pBdr>
              <w:spacing w:after="0" w:line="240" w:lineRule="auto"/>
              <w:rPr>
                <w:rFonts w:ascii="Tahoma" w:eastAsia="Times New Roman" w:hAnsi="Tahoma" w:cs="Tahoma"/>
                <w:b/>
                <w:color w:val="000000"/>
                <w:szCs w:val="20"/>
              </w:rPr>
            </w:pPr>
          </w:p>
        </w:tc>
      </w:tr>
      <w:tr w:rsidR="000F5E58" w:rsidRPr="004E3665" w:rsidTr="00CD3B89">
        <w:tc>
          <w:tcPr>
            <w:tcW w:w="5103"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 xml:space="preserve">_______________ /________________                                       </w:t>
            </w:r>
          </w:p>
        </w:tc>
        <w:tc>
          <w:tcPr>
            <w:tcW w:w="337"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4883"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 xml:space="preserve">      _________________/___________________</w:t>
            </w:r>
          </w:p>
        </w:tc>
      </w:tr>
    </w:tbl>
    <w:p w:rsidR="000F5E58" w:rsidRPr="004E3665" w:rsidRDefault="000F5E58" w:rsidP="000F5E58">
      <w:pPr>
        <w:pBdr>
          <w:top w:val="nil"/>
          <w:left w:val="nil"/>
          <w:bottom w:val="nil"/>
          <w:right w:val="nil"/>
          <w:between w:val="nil"/>
        </w:pBdr>
        <w:tabs>
          <w:tab w:val="left" w:pos="-709"/>
          <w:tab w:val="left" w:pos="284"/>
        </w:tabs>
        <w:spacing w:after="0" w:line="240" w:lineRule="auto"/>
        <w:ind w:left="-709" w:firstLine="709"/>
        <w:jc w:val="both"/>
        <w:rPr>
          <w:rFonts w:ascii="Tahoma" w:eastAsia="Times New Roman" w:hAnsi="Tahoma" w:cs="Tahoma"/>
          <w:color w:val="000000"/>
          <w:szCs w:val="20"/>
        </w:rPr>
      </w:pPr>
    </w:p>
    <w:p w:rsidR="000F5E58" w:rsidRPr="004E3665" w:rsidRDefault="000F5E58" w:rsidP="000F5E58">
      <w:pPr>
        <w:spacing w:after="0" w:line="240" w:lineRule="auto"/>
        <w:rPr>
          <w:rFonts w:ascii="Tahoma" w:hAnsi="Tahoma" w:cs="Tahoma"/>
          <w:szCs w:val="20"/>
        </w:rPr>
      </w:pPr>
    </w:p>
    <w:p w:rsidR="000F5E58" w:rsidRPr="004E3665" w:rsidRDefault="000F5E58" w:rsidP="000F5E58">
      <w:pPr>
        <w:spacing w:after="0" w:line="240" w:lineRule="auto"/>
        <w:rPr>
          <w:rFonts w:ascii="Tahoma" w:hAnsi="Tahoma" w:cs="Tahoma"/>
          <w:szCs w:val="20"/>
        </w:rPr>
      </w:pPr>
    </w:p>
    <w:p w:rsidR="000F5E58" w:rsidRPr="004E3665" w:rsidRDefault="000F5E58" w:rsidP="000F5E58">
      <w:pPr>
        <w:spacing w:after="0" w:line="240" w:lineRule="auto"/>
        <w:rPr>
          <w:rFonts w:ascii="Tahoma" w:hAnsi="Tahoma" w:cs="Tahoma"/>
          <w:szCs w:val="20"/>
        </w:rPr>
      </w:pPr>
    </w:p>
    <w:p w:rsidR="003A1CD5" w:rsidRDefault="003A1CD5"/>
    <w:sectPr w:rsidR="003A1CD5" w:rsidSect="00B969C0">
      <w:pgSz w:w="11906" w:h="16838"/>
      <w:pgMar w:top="567" w:right="70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7D5" w:rsidRDefault="00E057D5" w:rsidP="004A3A9B">
      <w:pPr>
        <w:spacing w:after="0" w:line="240" w:lineRule="auto"/>
      </w:pPr>
      <w:r>
        <w:separator/>
      </w:r>
    </w:p>
  </w:endnote>
  <w:endnote w:type="continuationSeparator" w:id="0">
    <w:p w:rsidR="00E057D5" w:rsidRDefault="00E057D5" w:rsidP="004A3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7D5" w:rsidRDefault="00E057D5">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E057D5" w:rsidRDefault="00E057D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EndPr/>
    <w:sdtContent>
      <w:p w:rsidR="00E057D5" w:rsidRDefault="00E057D5">
        <w:pPr>
          <w:pStyle w:val="a3"/>
          <w:jc w:val="right"/>
        </w:pPr>
        <w:r>
          <w:fldChar w:fldCharType="begin"/>
        </w:r>
        <w:r>
          <w:instrText>PAGE   \* MERGEFORMAT</w:instrText>
        </w:r>
        <w:r>
          <w:fldChar w:fldCharType="separate"/>
        </w:r>
        <w:r w:rsidR="00E3441D">
          <w:rPr>
            <w:noProof/>
          </w:rPr>
          <w:t>47</w:t>
        </w:r>
        <w:r>
          <w:fldChar w:fldCharType="end"/>
        </w:r>
      </w:p>
    </w:sdtContent>
  </w:sdt>
  <w:p w:rsidR="00E057D5" w:rsidRPr="00A625EE" w:rsidRDefault="00E057D5" w:rsidP="004A3A9B">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EndPr/>
    <w:sdtContent>
      <w:p w:rsidR="00E057D5" w:rsidRDefault="00E057D5">
        <w:pPr>
          <w:pStyle w:val="a3"/>
          <w:jc w:val="right"/>
        </w:pPr>
        <w:r>
          <w:fldChar w:fldCharType="begin"/>
        </w:r>
        <w:r>
          <w:instrText>PAGE   \* MERGEFORMAT</w:instrText>
        </w:r>
        <w:r>
          <w:fldChar w:fldCharType="separate"/>
        </w:r>
        <w:r w:rsidR="00E3441D">
          <w:rPr>
            <w:noProof/>
          </w:rPr>
          <w:t>33</w:t>
        </w:r>
        <w:r>
          <w:fldChar w:fldCharType="end"/>
        </w:r>
      </w:p>
    </w:sdtContent>
  </w:sdt>
  <w:p w:rsidR="00E057D5" w:rsidRDefault="00E057D5" w:rsidP="004A3A9B">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7D5" w:rsidRDefault="00E057D5" w:rsidP="004A3A9B">
      <w:pPr>
        <w:spacing w:after="0" w:line="240" w:lineRule="auto"/>
      </w:pPr>
      <w:r>
        <w:separator/>
      </w:r>
    </w:p>
  </w:footnote>
  <w:footnote w:type="continuationSeparator" w:id="0">
    <w:p w:rsidR="00E057D5" w:rsidRDefault="00E057D5" w:rsidP="004A3A9B">
      <w:pPr>
        <w:spacing w:after="0" w:line="240" w:lineRule="auto"/>
      </w:pPr>
      <w:r>
        <w:continuationSeparator/>
      </w:r>
    </w:p>
  </w:footnote>
  <w:footnote w:id="1">
    <w:p w:rsidR="00E057D5" w:rsidRPr="00F01C8F" w:rsidRDefault="00E057D5" w:rsidP="004A3A9B">
      <w:pPr>
        <w:pStyle w:val="aa"/>
        <w:rPr>
          <w:rFonts w:ascii="Tahoma" w:hAnsi="Tahoma" w:cs="Tahoma"/>
          <w:i/>
          <w:sz w:val="16"/>
          <w:szCs w:val="16"/>
        </w:rPr>
      </w:pPr>
      <w:r w:rsidRPr="00F01C8F">
        <w:rPr>
          <w:rStyle w:val="ac"/>
          <w:rFonts w:ascii="Tahoma" w:hAnsi="Tahoma" w:cs="Tahoma"/>
          <w:i/>
          <w:sz w:val="16"/>
          <w:szCs w:val="16"/>
        </w:rPr>
        <w:footnoteRef/>
      </w:r>
      <w:r>
        <w:rPr>
          <w:rFonts w:ascii="Tahoma" w:hAnsi="Tahoma" w:cs="Tahoma"/>
          <w:i/>
          <w:sz w:val="16"/>
          <w:szCs w:val="16"/>
        </w:rPr>
        <w:t xml:space="preserve"> Сноски 22-28</w:t>
      </w:r>
      <w:r w:rsidRPr="00F01C8F">
        <w:rPr>
          <w:rFonts w:ascii="Tahoma" w:hAnsi="Tahoma" w:cs="Tahoma"/>
          <w:i/>
          <w:sz w:val="16"/>
          <w:szCs w:val="16"/>
        </w:rPr>
        <w:t xml:space="preserve"> не исключаются из Договора</w:t>
      </w:r>
    </w:p>
  </w:footnote>
  <w:footnote w:id="2">
    <w:p w:rsidR="00E057D5" w:rsidRPr="004B5AB3" w:rsidRDefault="00E057D5" w:rsidP="004A3A9B">
      <w:pPr>
        <w:tabs>
          <w:tab w:val="left" w:pos="720"/>
        </w:tabs>
        <w:spacing w:after="0" w:line="240" w:lineRule="auto"/>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E057D5" w:rsidRPr="004B5AB3" w:rsidRDefault="00E057D5"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E057D5" w:rsidRPr="004B5AB3" w:rsidRDefault="00E057D5"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E057D5" w:rsidRPr="004B5AB3" w:rsidRDefault="00E057D5"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E057D5" w:rsidRPr="004B5AB3" w:rsidRDefault="00E057D5"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E057D5" w:rsidRPr="004B5AB3" w:rsidRDefault="00E057D5"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E057D5" w:rsidRPr="004B5AB3" w:rsidRDefault="00E057D5"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7D5" w:rsidRDefault="00E057D5">
    <w:pPr>
      <w:pStyle w:val="a8"/>
      <w:jc w:val="right"/>
    </w:pPr>
    <w:r>
      <w:rPr>
        <w:color w:val="F6BD97" w:themeColor="accent2" w:themeTint="80"/>
      </w:rPr>
      <w:sym w:font="Wingdings 3" w:char="F07D"/>
    </w:r>
    <w:r>
      <w:t xml:space="preserve"> </w:t>
    </w:r>
  </w:p>
  <w:p w:rsidR="00E057D5" w:rsidRDefault="00E057D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7D5" w:rsidRPr="003A69F1" w:rsidRDefault="00E057D5" w:rsidP="004A3A9B">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55E625F"/>
    <w:multiLevelType w:val="hybridMultilevel"/>
    <w:tmpl w:val="8DA8E0CC"/>
    <w:lvl w:ilvl="0" w:tplc="84C63684">
      <w:start w:val="3"/>
      <w:numFmt w:val="decimal"/>
      <w:lvlText w:val="8.%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17EB4009"/>
    <w:multiLevelType w:val="hybridMultilevel"/>
    <w:tmpl w:val="73A63F8A"/>
    <w:lvl w:ilvl="0" w:tplc="2D1E1F56">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9A16143"/>
    <w:multiLevelType w:val="hybridMultilevel"/>
    <w:tmpl w:val="2A3A7D08"/>
    <w:lvl w:ilvl="0" w:tplc="04DA985A">
      <w:start w:val="1"/>
      <w:numFmt w:val="decimal"/>
      <w:lvlText w:val="12.%1."/>
      <w:lvlJc w:val="left"/>
      <w:pPr>
        <w:ind w:left="1287" w:hanging="360"/>
      </w:pPr>
      <w:rPr>
        <w:rFonts w:ascii="Tahoma" w:hAnsi="Tahoma" w:cs="Tahoma" w:hint="default"/>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1"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858782C"/>
    <w:multiLevelType w:val="multilevel"/>
    <w:tmpl w:val="E0DE3442"/>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3"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16"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7"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19" w15:restartNumberingAfterBreak="0">
    <w:nsid w:val="3660319B"/>
    <w:multiLevelType w:val="multilevel"/>
    <w:tmpl w:val="087E1C0C"/>
    <w:lvl w:ilvl="0">
      <w:start w:val="3"/>
      <w:numFmt w:val="decimal"/>
      <w:lvlText w:val="%1."/>
      <w:lvlJc w:val="left"/>
      <w:pPr>
        <w:ind w:left="360" w:hanging="360"/>
      </w:pPr>
      <w:rPr>
        <w:rFonts w:cs="Times New Roman"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6"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D6178E2"/>
    <w:multiLevelType w:val="multilevel"/>
    <w:tmpl w:val="76925974"/>
    <w:lvl w:ilvl="0">
      <w:start w:val="14"/>
      <w:numFmt w:val="decimal"/>
      <w:lvlText w:val="%1."/>
      <w:lvlJc w:val="left"/>
      <w:pPr>
        <w:ind w:left="600" w:hanging="60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6" w15:restartNumberingAfterBreak="0">
    <w:nsid w:val="71CE4932"/>
    <w:multiLevelType w:val="hybridMultilevel"/>
    <w:tmpl w:val="5E16EA3E"/>
    <w:lvl w:ilvl="0" w:tplc="BA12E8B0">
      <w:start w:val="1"/>
      <w:numFmt w:val="decimal"/>
      <w:lvlText w:val="13.%1."/>
      <w:lvlJc w:val="left"/>
      <w:pPr>
        <w:ind w:left="786" w:hanging="360"/>
      </w:pPr>
      <w:rPr>
        <w:rFonts w:ascii="Tahoma" w:hAnsi="Tahoma" w:cs="Tahoma"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A3C2A42"/>
    <w:multiLevelType w:val="hybridMultilevel"/>
    <w:tmpl w:val="3BAC94C2"/>
    <w:lvl w:ilvl="0" w:tplc="F6AE1F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0"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40"/>
  </w:num>
  <w:num w:numId="2">
    <w:abstractNumId w:val="33"/>
  </w:num>
  <w:num w:numId="3">
    <w:abstractNumId w:val="16"/>
  </w:num>
  <w:num w:numId="4">
    <w:abstractNumId w:val="23"/>
  </w:num>
  <w:num w:numId="5">
    <w:abstractNumId w:val="22"/>
  </w:num>
  <w:num w:numId="6">
    <w:abstractNumId w:val="15"/>
  </w:num>
  <w:num w:numId="7">
    <w:abstractNumId w:val="31"/>
  </w:num>
  <w:num w:numId="8">
    <w:abstractNumId w:val="27"/>
  </w:num>
  <w:num w:numId="9">
    <w:abstractNumId w:val="7"/>
  </w:num>
  <w:num w:numId="10">
    <w:abstractNumId w:val="35"/>
  </w:num>
  <w:num w:numId="11">
    <w:abstractNumId w:val="18"/>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20"/>
  </w:num>
  <w:num w:numId="14">
    <w:abstractNumId w:val="19"/>
  </w:num>
  <w:num w:numId="15">
    <w:abstractNumId w:val="34"/>
  </w:num>
  <w:num w:numId="16">
    <w:abstractNumId w:val="5"/>
  </w:num>
  <w:num w:numId="17">
    <w:abstractNumId w:val="39"/>
  </w:num>
  <w:num w:numId="18">
    <w:abstractNumId w:val="36"/>
  </w:num>
  <w:num w:numId="19">
    <w:abstractNumId w:val="6"/>
  </w:num>
  <w:num w:numId="20">
    <w:abstractNumId w:val="2"/>
  </w:num>
  <w:num w:numId="21">
    <w:abstractNumId w:val="26"/>
  </w:num>
  <w:num w:numId="22">
    <w:abstractNumId w:val="21"/>
  </w:num>
  <w:num w:numId="23">
    <w:abstractNumId w:val="4"/>
  </w:num>
  <w:num w:numId="24">
    <w:abstractNumId w:val="0"/>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9"/>
  </w:num>
  <w:num w:numId="30">
    <w:abstractNumId w:val="29"/>
  </w:num>
  <w:num w:numId="31">
    <w:abstractNumId w:val="17"/>
  </w:num>
  <w:num w:numId="32">
    <w:abstractNumId w:val="1"/>
  </w:num>
  <w:num w:numId="33">
    <w:abstractNumId w:val="32"/>
  </w:num>
  <w:num w:numId="34">
    <w:abstractNumId w:val="14"/>
  </w:num>
  <w:num w:numId="35">
    <w:abstractNumId w:val="3"/>
  </w:num>
  <w:num w:numId="36">
    <w:abstractNumId w:val="8"/>
  </w:num>
  <w:num w:numId="37">
    <w:abstractNumId w:val="11"/>
  </w:num>
  <w:num w:numId="38">
    <w:abstractNumId w:val="38"/>
  </w:num>
  <w:num w:numId="39">
    <w:abstractNumId w:val="12"/>
  </w:num>
  <w:num w:numId="40">
    <w:abstractNumId w:val="28"/>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A9B"/>
    <w:rsid w:val="000137ED"/>
    <w:rsid w:val="00055B66"/>
    <w:rsid w:val="0009446E"/>
    <w:rsid w:val="000A48F1"/>
    <w:rsid w:val="000F5E58"/>
    <w:rsid w:val="00112738"/>
    <w:rsid w:val="00117363"/>
    <w:rsid w:val="001E4D67"/>
    <w:rsid w:val="00260BC8"/>
    <w:rsid w:val="00297667"/>
    <w:rsid w:val="002E07EA"/>
    <w:rsid w:val="003617EC"/>
    <w:rsid w:val="00382A00"/>
    <w:rsid w:val="003A1CD5"/>
    <w:rsid w:val="00407F64"/>
    <w:rsid w:val="004151FA"/>
    <w:rsid w:val="00430FBF"/>
    <w:rsid w:val="00462E58"/>
    <w:rsid w:val="00467091"/>
    <w:rsid w:val="00480177"/>
    <w:rsid w:val="004910DB"/>
    <w:rsid w:val="004A3A9B"/>
    <w:rsid w:val="004F3DD6"/>
    <w:rsid w:val="00626AA6"/>
    <w:rsid w:val="007B62D8"/>
    <w:rsid w:val="0085166F"/>
    <w:rsid w:val="0086145F"/>
    <w:rsid w:val="00922A6A"/>
    <w:rsid w:val="00973064"/>
    <w:rsid w:val="009B6BEE"/>
    <w:rsid w:val="00A13D58"/>
    <w:rsid w:val="00A22DB0"/>
    <w:rsid w:val="00A24435"/>
    <w:rsid w:val="00B125AD"/>
    <w:rsid w:val="00B13027"/>
    <w:rsid w:val="00B13ECC"/>
    <w:rsid w:val="00B969C0"/>
    <w:rsid w:val="00BE2B24"/>
    <w:rsid w:val="00C47E8C"/>
    <w:rsid w:val="00CD3B89"/>
    <w:rsid w:val="00CE4967"/>
    <w:rsid w:val="00D42C6A"/>
    <w:rsid w:val="00DC3F0D"/>
    <w:rsid w:val="00DF0D09"/>
    <w:rsid w:val="00E057D5"/>
    <w:rsid w:val="00E34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E2B4"/>
  <w15:chartTrackingRefBased/>
  <w15:docId w15:val="{691B16D1-830E-4D00-B4F4-E7DBDFB0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435"/>
    <w:pPr>
      <w:spacing w:after="200" w:line="276" w:lineRule="auto"/>
    </w:pPr>
    <w:rPr>
      <w:rFonts w:eastAsiaTheme="minorEastAsia"/>
      <w:sz w:val="20"/>
      <w:lang w:eastAsia="ru-RU"/>
    </w:rPr>
  </w:style>
  <w:style w:type="paragraph" w:styleId="1">
    <w:name w:val="heading 1"/>
    <w:basedOn w:val="a"/>
    <w:next w:val="a"/>
    <w:link w:val="10"/>
    <w:uiPriority w:val="9"/>
    <w:qFormat/>
    <w:rsid w:val="000F5E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4A3A9B"/>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A3A9B"/>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4A3A9B"/>
    <w:pPr>
      <w:tabs>
        <w:tab w:val="center" w:pos="4320"/>
        <w:tab w:val="right" w:pos="8640"/>
      </w:tabs>
    </w:pPr>
  </w:style>
  <w:style w:type="character" w:customStyle="1" w:styleId="a4">
    <w:name w:val="Нижний колонтитул Знак"/>
    <w:basedOn w:val="a0"/>
    <w:link w:val="a3"/>
    <w:uiPriority w:val="99"/>
    <w:rsid w:val="004A3A9B"/>
    <w:rPr>
      <w:rFonts w:eastAsiaTheme="minorEastAsia"/>
      <w:sz w:val="20"/>
      <w:lang w:eastAsia="ru-RU"/>
    </w:rPr>
  </w:style>
  <w:style w:type="paragraph" w:styleId="a5">
    <w:name w:val="header"/>
    <w:basedOn w:val="a"/>
    <w:link w:val="a6"/>
    <w:unhideWhenUsed/>
    <w:rsid w:val="004A3A9B"/>
    <w:pPr>
      <w:tabs>
        <w:tab w:val="center" w:pos="4320"/>
        <w:tab w:val="right" w:pos="8640"/>
      </w:tabs>
    </w:pPr>
  </w:style>
  <w:style w:type="character" w:customStyle="1" w:styleId="a6">
    <w:name w:val="Верхний колонтитул Знак"/>
    <w:basedOn w:val="a0"/>
    <w:link w:val="a5"/>
    <w:rsid w:val="004A3A9B"/>
    <w:rPr>
      <w:rFonts w:eastAsiaTheme="minorEastAsia"/>
      <w:sz w:val="20"/>
      <w:lang w:eastAsia="ru-RU"/>
    </w:rPr>
  </w:style>
  <w:style w:type="character" w:styleId="a7">
    <w:name w:val="Hyperlink"/>
    <w:basedOn w:val="a0"/>
    <w:unhideWhenUsed/>
    <w:rsid w:val="004A3A9B"/>
    <w:rPr>
      <w:color w:val="0563C1" w:themeColor="hyperlink"/>
      <w:u w:val="single"/>
    </w:rPr>
  </w:style>
  <w:style w:type="paragraph" w:customStyle="1" w:styleId="a8">
    <w:name w:val="Верхний колонтитул левой страницы"/>
    <w:basedOn w:val="a5"/>
    <w:uiPriority w:val="35"/>
    <w:semiHidden/>
    <w:unhideWhenUsed/>
    <w:rsid w:val="004A3A9B"/>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4A3A9B"/>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4A3A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4A3A9B"/>
    <w:rPr>
      <w:rFonts w:ascii="Arial" w:eastAsia="Times New Roman" w:hAnsi="Arial" w:cs="Arial"/>
      <w:sz w:val="20"/>
      <w:szCs w:val="20"/>
      <w:lang w:eastAsia="ru-RU"/>
    </w:rPr>
  </w:style>
  <w:style w:type="paragraph" w:styleId="aa">
    <w:name w:val="footnote text"/>
    <w:basedOn w:val="a"/>
    <w:link w:val="ab"/>
    <w:uiPriority w:val="99"/>
    <w:rsid w:val="004A3A9B"/>
    <w:pPr>
      <w:spacing w:after="0" w:line="240" w:lineRule="auto"/>
    </w:pPr>
    <w:rPr>
      <w:rFonts w:ascii="Times New Roman" w:eastAsia="Times New Roman" w:hAnsi="Times New Roman" w:cs="Times New Roman"/>
      <w:szCs w:val="20"/>
    </w:rPr>
  </w:style>
  <w:style w:type="character" w:customStyle="1" w:styleId="ab">
    <w:name w:val="Текст сноски Знак"/>
    <w:basedOn w:val="a0"/>
    <w:link w:val="aa"/>
    <w:uiPriority w:val="99"/>
    <w:rsid w:val="004A3A9B"/>
    <w:rPr>
      <w:rFonts w:ascii="Times New Roman" w:eastAsia="Times New Roman" w:hAnsi="Times New Roman" w:cs="Times New Roman"/>
      <w:sz w:val="20"/>
      <w:szCs w:val="20"/>
      <w:lang w:eastAsia="ru-RU"/>
    </w:rPr>
  </w:style>
  <w:style w:type="character" w:styleId="ac">
    <w:name w:val="footnote reference"/>
    <w:uiPriority w:val="99"/>
    <w:rsid w:val="004A3A9B"/>
    <w:rPr>
      <w:vertAlign w:val="superscript"/>
    </w:rPr>
  </w:style>
  <w:style w:type="paragraph" w:styleId="ad">
    <w:name w:val="List Paragraph"/>
    <w:aliases w:val="AC List 01"/>
    <w:basedOn w:val="a"/>
    <w:link w:val="ae"/>
    <w:uiPriority w:val="34"/>
    <w:qFormat/>
    <w:rsid w:val="004A3A9B"/>
    <w:pPr>
      <w:ind w:left="720"/>
      <w:contextualSpacing/>
    </w:pPr>
  </w:style>
  <w:style w:type="character" w:customStyle="1" w:styleId="ae">
    <w:name w:val="Абзац списка Знак"/>
    <w:aliases w:val="AC List 01 Знак"/>
    <w:basedOn w:val="a0"/>
    <w:link w:val="ad"/>
    <w:uiPriority w:val="34"/>
    <w:locked/>
    <w:rsid w:val="004A3A9B"/>
    <w:rPr>
      <w:rFonts w:eastAsiaTheme="minorEastAsia"/>
      <w:sz w:val="20"/>
      <w:lang w:eastAsia="ru-RU"/>
    </w:rPr>
  </w:style>
  <w:style w:type="paragraph" w:styleId="af">
    <w:name w:val="annotation text"/>
    <w:basedOn w:val="a"/>
    <w:link w:val="af0"/>
    <w:uiPriority w:val="99"/>
    <w:unhideWhenUsed/>
    <w:rsid w:val="004A3A9B"/>
    <w:pPr>
      <w:spacing w:line="240" w:lineRule="auto"/>
    </w:pPr>
    <w:rPr>
      <w:szCs w:val="20"/>
    </w:rPr>
  </w:style>
  <w:style w:type="character" w:customStyle="1" w:styleId="af0">
    <w:name w:val="Текст примечания Знак"/>
    <w:basedOn w:val="a0"/>
    <w:link w:val="af"/>
    <w:uiPriority w:val="99"/>
    <w:rsid w:val="004A3A9B"/>
    <w:rPr>
      <w:rFonts w:eastAsiaTheme="minorEastAsia"/>
      <w:sz w:val="20"/>
      <w:szCs w:val="20"/>
      <w:lang w:eastAsia="ru-RU"/>
    </w:rPr>
  </w:style>
  <w:style w:type="paragraph" w:customStyle="1" w:styleId="ConsPlusNormal">
    <w:name w:val="ConsPlusNormal"/>
    <w:rsid w:val="004A3A9B"/>
    <w:pPr>
      <w:autoSpaceDE w:val="0"/>
      <w:autoSpaceDN w:val="0"/>
      <w:adjustRightInd w:val="0"/>
      <w:spacing w:after="0" w:line="240" w:lineRule="auto"/>
    </w:pPr>
    <w:rPr>
      <w:rFonts w:ascii="Tahoma" w:hAnsi="Tahoma" w:cs="Tahoma"/>
      <w:i/>
      <w:iCs/>
      <w:sz w:val="20"/>
      <w:szCs w:val="20"/>
    </w:rPr>
  </w:style>
  <w:style w:type="paragraph" w:customStyle="1" w:styleId="ConsNormal1">
    <w:name w:val="ConsNormal"/>
    <w:rsid w:val="004A3A9B"/>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10">
    <w:name w:val="Заголовок 1 Знак"/>
    <w:basedOn w:val="a0"/>
    <w:link w:val="1"/>
    <w:uiPriority w:val="9"/>
    <w:rsid w:val="000F5E58"/>
    <w:rPr>
      <w:rFonts w:asciiTheme="majorHAnsi" w:eastAsiaTheme="majorEastAsia" w:hAnsiTheme="majorHAnsi" w:cstheme="majorBidi"/>
      <w:color w:val="2E74B5" w:themeColor="accent1" w:themeShade="BF"/>
      <w:sz w:val="32"/>
      <w:szCs w:val="32"/>
      <w:lang w:eastAsia="ru-RU"/>
    </w:rPr>
  </w:style>
  <w:style w:type="paragraph" w:styleId="af1">
    <w:name w:val="Normal (Web)"/>
    <w:basedOn w:val="a"/>
    <w:uiPriority w:val="99"/>
    <w:unhideWhenUsed/>
    <w:rsid w:val="000F5E58"/>
    <w:pPr>
      <w:spacing w:before="100" w:beforeAutospacing="1" w:after="100" w:afterAutospacing="1" w:line="240" w:lineRule="auto"/>
    </w:pPr>
    <w:rPr>
      <w:rFonts w:ascii="Times New Roman" w:eastAsia="Calibri" w:hAnsi="Times New Roman" w:cs="Times New Roman"/>
      <w:sz w:val="24"/>
      <w:szCs w:val="24"/>
    </w:rPr>
  </w:style>
  <w:style w:type="paragraph" w:styleId="af2">
    <w:name w:val="List Bullet"/>
    <w:basedOn w:val="a"/>
    <w:rsid w:val="000F5E58"/>
    <w:pPr>
      <w:spacing w:after="0" w:line="240" w:lineRule="auto"/>
      <w:ind w:left="283" w:hanging="283"/>
    </w:pPr>
    <w:rPr>
      <w:rFonts w:ascii="Times New Roman" w:eastAsia="Times New Roman" w:hAnsi="Times New Roman" w:cs="Times New Roman"/>
      <w:szCs w:val="20"/>
    </w:rPr>
  </w:style>
  <w:style w:type="paragraph" w:styleId="2">
    <w:name w:val="Body Text Indent 2"/>
    <w:basedOn w:val="a"/>
    <w:link w:val="20"/>
    <w:rsid w:val="000F5E58"/>
    <w:pPr>
      <w:spacing w:after="120" w:line="480" w:lineRule="auto"/>
      <w:ind w:left="283"/>
    </w:pPr>
    <w:rPr>
      <w:rFonts w:ascii="Tahoma" w:eastAsia="Times New Roman" w:hAnsi="Tahoma" w:cs="Times New Roman"/>
      <w:szCs w:val="24"/>
      <w:lang w:val="x-none" w:eastAsia="x-none"/>
    </w:rPr>
  </w:style>
  <w:style w:type="character" w:customStyle="1" w:styleId="20">
    <w:name w:val="Основной текст с отступом 2 Знак"/>
    <w:basedOn w:val="a0"/>
    <w:link w:val="2"/>
    <w:rsid w:val="000F5E58"/>
    <w:rPr>
      <w:rFonts w:ascii="Tahoma" w:eastAsia="Times New Roman" w:hAnsi="Tahoma" w:cs="Times New Roman"/>
      <w:sz w:val="20"/>
      <w:szCs w:val="24"/>
      <w:lang w:val="x-none" w:eastAsia="x-none"/>
    </w:rPr>
  </w:style>
  <w:style w:type="table" w:styleId="af3">
    <w:name w:val="Table Grid"/>
    <w:basedOn w:val="a1"/>
    <w:uiPriority w:val="99"/>
    <w:rsid w:val="000F5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uiPriority w:val="99"/>
    <w:semiHidden/>
    <w:unhideWhenUsed/>
    <w:rsid w:val="00DC3F0D"/>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DC3F0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47</Pages>
  <Words>21467</Words>
  <Characters>122367</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Наталья Вячеславовна</dc:creator>
  <cp:keywords/>
  <dc:description/>
  <cp:lastModifiedBy>Мокеев Николай Николаевич</cp:lastModifiedBy>
  <cp:revision>23</cp:revision>
  <cp:lastPrinted>2024-08-28T11:48:00Z</cp:lastPrinted>
  <dcterms:created xsi:type="dcterms:W3CDTF">2024-08-28T11:11:00Z</dcterms:created>
  <dcterms:modified xsi:type="dcterms:W3CDTF">2024-09-19T08:14:00Z</dcterms:modified>
</cp:coreProperties>
</file>